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0E03" w14:textId="5A13F19B" w:rsidR="00EF36D6" w:rsidRDefault="00605AB9" w:rsidP="00097F69">
      <w:pPr>
        <w:ind w:left="-284" w:right="-425"/>
        <w:jc w:val="center"/>
        <w:rPr>
          <w:b/>
          <w:bCs/>
          <w:sz w:val="28"/>
          <w:szCs w:val="28"/>
        </w:rPr>
      </w:pPr>
      <w:r w:rsidRPr="00605AB9">
        <w:rPr>
          <w:noProof/>
          <w:lang w:eastAsia="en-GB"/>
        </w:rPr>
        <w:drawing>
          <wp:inline distT="0" distB="0" distL="0" distR="0" wp14:anchorId="6CA617A1" wp14:editId="643D22C9">
            <wp:extent cx="2238375" cy="124494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a:stretch>
                      <a:fillRect/>
                    </a:stretch>
                  </pic:blipFill>
                  <pic:spPr>
                    <a:xfrm>
                      <a:off x="0" y="0"/>
                      <a:ext cx="2247421" cy="1249971"/>
                    </a:xfrm>
                    <a:prstGeom prst="rect">
                      <a:avLst/>
                    </a:prstGeom>
                  </pic:spPr>
                </pic:pic>
              </a:graphicData>
            </a:graphic>
          </wp:inline>
        </w:drawing>
      </w:r>
      <w:r w:rsidR="00660C21">
        <w:rPr>
          <w:noProof/>
        </w:rPr>
        <w:t xml:space="preserve">          </w:t>
      </w:r>
    </w:p>
    <w:tbl>
      <w:tblPr>
        <w:tblStyle w:val="TableGrid"/>
        <w:tblpPr w:leftFromText="180" w:rightFromText="180" w:vertAnchor="page" w:horzAnchor="margin" w:tblpY="4471"/>
        <w:tblW w:w="9209" w:type="dxa"/>
        <w:tblLook w:val="04A0" w:firstRow="1" w:lastRow="0" w:firstColumn="1" w:lastColumn="0" w:noHBand="0" w:noVBand="1"/>
      </w:tblPr>
      <w:tblGrid>
        <w:gridCol w:w="1125"/>
        <w:gridCol w:w="8084"/>
      </w:tblGrid>
      <w:tr w:rsidR="00EF36D6" w14:paraId="5783D340" w14:textId="77777777" w:rsidTr="00B5323C">
        <w:tc>
          <w:tcPr>
            <w:tcW w:w="1068" w:type="dxa"/>
          </w:tcPr>
          <w:p w14:paraId="0C057A01" w14:textId="722E74FA" w:rsidR="00EF36D6" w:rsidRPr="00EF36D6" w:rsidRDefault="00097F69" w:rsidP="00AC61A4">
            <w:pPr>
              <w:rPr>
                <w:rFonts w:ascii="Open Sans" w:hAnsi="Open Sans" w:cs="Open Sans"/>
                <w:b/>
                <w:bCs/>
                <w:color w:val="002060"/>
              </w:rPr>
            </w:pPr>
            <w:r>
              <w:rPr>
                <w:rFonts w:ascii="Open Sans" w:hAnsi="Open Sans" w:cs="Open Sans"/>
                <w:b/>
                <w:bCs/>
                <w:color w:val="002060"/>
              </w:rPr>
              <w:t>Sl</w:t>
            </w:r>
            <w:r w:rsidR="00E13098">
              <w:rPr>
                <w:rFonts w:ascii="Open Sans" w:hAnsi="Open Sans" w:cs="Open Sans"/>
                <w:b/>
                <w:bCs/>
                <w:color w:val="002060"/>
              </w:rPr>
              <w:t>ide Number</w:t>
            </w:r>
          </w:p>
        </w:tc>
        <w:tc>
          <w:tcPr>
            <w:tcW w:w="8141" w:type="dxa"/>
          </w:tcPr>
          <w:p w14:paraId="492625C5" w14:textId="77777777" w:rsidR="00EF36D6" w:rsidRPr="00EF36D6" w:rsidRDefault="00EF36D6" w:rsidP="00AC61A4">
            <w:pPr>
              <w:rPr>
                <w:rFonts w:ascii="Open Sans" w:hAnsi="Open Sans" w:cs="Open Sans"/>
                <w:b/>
                <w:bCs/>
                <w:color w:val="002060"/>
              </w:rPr>
            </w:pPr>
            <w:r w:rsidRPr="00EF36D6">
              <w:rPr>
                <w:rFonts w:ascii="Open Sans" w:hAnsi="Open Sans" w:cs="Open Sans"/>
                <w:b/>
                <w:bCs/>
                <w:color w:val="002060"/>
              </w:rPr>
              <w:t>Transcript</w:t>
            </w:r>
          </w:p>
        </w:tc>
      </w:tr>
      <w:tr w:rsidR="00EF36D6" w14:paraId="299D756A" w14:textId="77777777" w:rsidTr="00B5323C">
        <w:tc>
          <w:tcPr>
            <w:tcW w:w="1068" w:type="dxa"/>
          </w:tcPr>
          <w:p w14:paraId="774C3289" w14:textId="77777777" w:rsidR="00EF36D6" w:rsidRPr="00EF36D6" w:rsidRDefault="00EF36D6" w:rsidP="00AC61A4">
            <w:pPr>
              <w:rPr>
                <w:rFonts w:ascii="Open Sans" w:hAnsi="Open Sans" w:cs="Open Sans"/>
                <w:color w:val="002060"/>
              </w:rPr>
            </w:pPr>
            <w:r w:rsidRPr="00EF36D6">
              <w:rPr>
                <w:rFonts w:ascii="Open Sans" w:hAnsi="Open Sans" w:cs="Open Sans"/>
                <w:color w:val="002060"/>
              </w:rPr>
              <w:t>00:00</w:t>
            </w:r>
          </w:p>
        </w:tc>
        <w:tc>
          <w:tcPr>
            <w:tcW w:w="8141" w:type="dxa"/>
          </w:tcPr>
          <w:p w14:paraId="413BAE60" w14:textId="7B4A873D" w:rsidR="00136A89" w:rsidRPr="00EF36D6" w:rsidRDefault="00EF36D6" w:rsidP="00097F69">
            <w:pPr>
              <w:rPr>
                <w:rFonts w:ascii="Open Sans" w:hAnsi="Open Sans" w:cs="Open Sans"/>
                <w:color w:val="002060"/>
              </w:rPr>
            </w:pPr>
            <w:r w:rsidRPr="00EF36D6">
              <w:rPr>
                <w:rFonts w:ascii="Open Sans" w:hAnsi="Open Sans" w:cs="Open Sans"/>
                <w:color w:val="002060"/>
              </w:rPr>
              <w:t>Start of Video</w:t>
            </w:r>
          </w:p>
        </w:tc>
      </w:tr>
      <w:tr w:rsidR="00EF36D6" w14:paraId="3F6FB879" w14:textId="77777777" w:rsidTr="00B5323C">
        <w:tc>
          <w:tcPr>
            <w:tcW w:w="1068" w:type="dxa"/>
          </w:tcPr>
          <w:p w14:paraId="18AE2380" w14:textId="6BDD5FB6" w:rsidR="00136A89" w:rsidRPr="00EF36D6" w:rsidRDefault="00136A89" w:rsidP="00AC61A4">
            <w:pPr>
              <w:rPr>
                <w:rFonts w:ascii="Open Sans" w:hAnsi="Open Sans" w:cs="Open Sans"/>
                <w:color w:val="002060"/>
              </w:rPr>
            </w:pPr>
            <w:r>
              <w:rPr>
                <w:rFonts w:ascii="Open Sans" w:hAnsi="Open Sans" w:cs="Open Sans"/>
                <w:color w:val="002060"/>
              </w:rPr>
              <w:t>Slide 1</w:t>
            </w:r>
          </w:p>
        </w:tc>
        <w:tc>
          <w:tcPr>
            <w:tcW w:w="8141" w:type="dxa"/>
          </w:tcPr>
          <w:p w14:paraId="791ECCAC" w14:textId="3923D07F" w:rsidR="00AD16AF" w:rsidRDefault="00AD16AF" w:rsidP="00097F69">
            <w:pPr>
              <w:rPr>
                <w:rFonts w:ascii="Open Sans" w:hAnsi="Open Sans" w:cs="Open Sans"/>
                <w:b/>
                <w:bCs/>
                <w:color w:val="002060"/>
              </w:rPr>
            </w:pPr>
            <w:r>
              <w:rPr>
                <w:rFonts w:ascii="Open Sans" w:hAnsi="Open Sans" w:cs="Open Sans"/>
                <w:b/>
                <w:bCs/>
                <w:color w:val="002060"/>
              </w:rPr>
              <w:t>NO voice or video</w:t>
            </w:r>
          </w:p>
          <w:p w14:paraId="6B949D9E" w14:textId="5763D5C9" w:rsidR="00580787" w:rsidRPr="00AD16AF" w:rsidRDefault="00AD16AF" w:rsidP="00097F69">
            <w:pPr>
              <w:rPr>
                <w:rFonts w:ascii="Open Sans" w:hAnsi="Open Sans" w:cs="Open Sans"/>
                <w:color w:val="002060"/>
              </w:rPr>
            </w:pPr>
            <w:r w:rsidRPr="00AD16AF">
              <w:rPr>
                <w:rFonts w:ascii="Open Sans" w:hAnsi="Open Sans" w:cs="Open Sans"/>
                <w:bCs/>
                <w:color w:val="002060"/>
              </w:rPr>
              <w:t>How to make a request for an Education Health Care Needs Assessment</w:t>
            </w:r>
            <w:r w:rsidRPr="00AD16AF">
              <w:rPr>
                <w:rFonts w:ascii="Open Sans" w:hAnsi="Open Sans" w:cs="Open Sans"/>
                <w:bCs/>
                <w:color w:val="002060"/>
              </w:rPr>
              <w:br/>
              <w:t>(EHCNA)</w:t>
            </w:r>
          </w:p>
        </w:tc>
      </w:tr>
      <w:tr w:rsidR="00EF36D6" w14:paraId="6565F1AD" w14:textId="77777777" w:rsidTr="00B5323C">
        <w:tc>
          <w:tcPr>
            <w:tcW w:w="1068" w:type="dxa"/>
          </w:tcPr>
          <w:p w14:paraId="3C04E062" w14:textId="762E9102" w:rsidR="00136A89" w:rsidRPr="00EF36D6" w:rsidRDefault="00136A89" w:rsidP="00AC61A4">
            <w:pPr>
              <w:rPr>
                <w:rFonts w:ascii="Open Sans" w:hAnsi="Open Sans" w:cs="Open Sans"/>
                <w:color w:val="002060"/>
              </w:rPr>
            </w:pPr>
            <w:r>
              <w:rPr>
                <w:rFonts w:ascii="Open Sans" w:hAnsi="Open Sans" w:cs="Open Sans"/>
                <w:color w:val="002060"/>
              </w:rPr>
              <w:t>Slide 2</w:t>
            </w:r>
          </w:p>
        </w:tc>
        <w:tc>
          <w:tcPr>
            <w:tcW w:w="8141" w:type="dxa"/>
          </w:tcPr>
          <w:p w14:paraId="2220F50E" w14:textId="3CE1B5AC" w:rsidR="004361F5" w:rsidRPr="00EF36D6" w:rsidRDefault="00AD16AF" w:rsidP="00AD44EA">
            <w:pPr>
              <w:rPr>
                <w:rFonts w:ascii="Open Sans" w:hAnsi="Open Sans" w:cs="Open Sans"/>
                <w:color w:val="002060"/>
              </w:rPr>
            </w:pPr>
            <w:r w:rsidRPr="00AD16AF">
              <w:rPr>
                <w:rFonts w:ascii="Open Sans" w:hAnsi="Open Sans" w:cs="Open Sans"/>
                <w:color w:val="002060"/>
              </w:rPr>
              <w:t>Welcome</w:t>
            </w:r>
            <w:r>
              <w:rPr>
                <w:rFonts w:ascii="Open Sans" w:hAnsi="Open Sans" w:cs="Open Sans"/>
                <w:color w:val="002060"/>
              </w:rPr>
              <w:t xml:space="preserve"> to our information session.  Westminster Information Advice and Support Service (WI</w:t>
            </w:r>
            <w:r w:rsidRPr="00AD16AF">
              <w:rPr>
                <w:rFonts w:ascii="Open Sans" w:hAnsi="Open Sans" w:cs="Open Sans"/>
                <w:color w:val="002060"/>
              </w:rPr>
              <w:t>ASS</w:t>
            </w:r>
            <w:r>
              <w:rPr>
                <w:rFonts w:ascii="Open Sans" w:hAnsi="Open Sans" w:cs="Open Sans"/>
                <w:color w:val="002060"/>
              </w:rPr>
              <w:t>)</w:t>
            </w:r>
            <w:r w:rsidRPr="00AD16AF">
              <w:rPr>
                <w:rFonts w:ascii="Open Sans" w:hAnsi="Open Sans" w:cs="Open Sans"/>
                <w:color w:val="002060"/>
              </w:rPr>
              <w:t xml:space="preserve"> is a free service for all parents and carers in Westminster who have children with S</w:t>
            </w:r>
            <w:r>
              <w:rPr>
                <w:rFonts w:ascii="Open Sans" w:hAnsi="Open Sans" w:cs="Open Sans"/>
                <w:color w:val="002060"/>
              </w:rPr>
              <w:t xml:space="preserve">pecial </w:t>
            </w:r>
            <w:r w:rsidRPr="00AD16AF">
              <w:rPr>
                <w:rFonts w:ascii="Open Sans" w:hAnsi="Open Sans" w:cs="Open Sans"/>
                <w:color w:val="002060"/>
              </w:rPr>
              <w:t>E</w:t>
            </w:r>
            <w:r>
              <w:rPr>
                <w:rFonts w:ascii="Open Sans" w:hAnsi="Open Sans" w:cs="Open Sans"/>
                <w:color w:val="002060"/>
              </w:rPr>
              <w:t>ducational needs and Disabilities (SE</w:t>
            </w:r>
            <w:r w:rsidRPr="00AD16AF">
              <w:rPr>
                <w:rFonts w:ascii="Open Sans" w:hAnsi="Open Sans" w:cs="Open Sans"/>
                <w:color w:val="002060"/>
              </w:rPr>
              <w:t>ND</w:t>
            </w:r>
            <w:r>
              <w:rPr>
                <w:rFonts w:ascii="Open Sans" w:hAnsi="Open Sans" w:cs="Open Sans"/>
                <w:color w:val="002060"/>
              </w:rPr>
              <w:t>) and for young people aged 16 to 25.</w:t>
            </w:r>
          </w:p>
        </w:tc>
      </w:tr>
      <w:tr w:rsidR="00EF36D6" w14:paraId="3D21C126" w14:textId="77777777" w:rsidTr="00B5323C">
        <w:tc>
          <w:tcPr>
            <w:tcW w:w="1068" w:type="dxa"/>
          </w:tcPr>
          <w:p w14:paraId="12F560A7" w14:textId="01E25D81" w:rsidR="00136A89" w:rsidRPr="00EF36D6" w:rsidRDefault="00136A89" w:rsidP="00AC61A4">
            <w:pPr>
              <w:rPr>
                <w:rFonts w:ascii="Open Sans" w:hAnsi="Open Sans" w:cs="Open Sans"/>
                <w:color w:val="002060"/>
              </w:rPr>
            </w:pPr>
            <w:r>
              <w:rPr>
                <w:rFonts w:ascii="Open Sans" w:hAnsi="Open Sans" w:cs="Open Sans"/>
                <w:color w:val="002060"/>
              </w:rPr>
              <w:t>Slide 3</w:t>
            </w:r>
          </w:p>
        </w:tc>
        <w:tc>
          <w:tcPr>
            <w:tcW w:w="8141" w:type="dxa"/>
          </w:tcPr>
          <w:p w14:paraId="1E167596" w14:textId="77D3C562" w:rsidR="004361F5" w:rsidRDefault="004361F5" w:rsidP="004361F5">
            <w:pPr>
              <w:ind w:left="40" w:hanging="40"/>
              <w:rPr>
                <w:rFonts w:ascii="Open Sans" w:hAnsi="Open Sans" w:cs="Open Sans"/>
                <w:color w:val="002060"/>
              </w:rPr>
            </w:pPr>
            <w:r>
              <w:rPr>
                <w:rFonts w:ascii="Open Sans" w:hAnsi="Open Sans" w:cs="Open Sans"/>
                <w:color w:val="002060"/>
              </w:rPr>
              <w:t>What is an Education Healthcare need assessment?</w:t>
            </w:r>
          </w:p>
          <w:p w14:paraId="315A8730" w14:textId="539FA3D6" w:rsidR="004361F5" w:rsidRPr="004361F5" w:rsidRDefault="004361F5" w:rsidP="004361F5">
            <w:pPr>
              <w:ind w:left="40" w:hanging="40"/>
              <w:rPr>
                <w:rFonts w:ascii="Open Sans" w:hAnsi="Open Sans" w:cs="Open Sans"/>
                <w:color w:val="002060"/>
              </w:rPr>
            </w:pPr>
            <w:r>
              <w:rPr>
                <w:rFonts w:ascii="Open Sans" w:hAnsi="Open Sans" w:cs="Open Sans"/>
                <w:color w:val="002060"/>
              </w:rPr>
              <w:t>An Education, Health and Care (EHC</w:t>
            </w:r>
            <w:r w:rsidRPr="004361F5">
              <w:rPr>
                <w:rFonts w:ascii="Open Sans" w:hAnsi="Open Sans" w:cs="Open Sans"/>
                <w:color w:val="002060"/>
              </w:rPr>
              <w:t>) needs assessment is an assessment of a child or young person’s education, health and care needs. It is the first step to g</w:t>
            </w:r>
            <w:r>
              <w:rPr>
                <w:rFonts w:ascii="Open Sans" w:hAnsi="Open Sans" w:cs="Open Sans"/>
                <w:color w:val="002060"/>
              </w:rPr>
              <w:t>etting an Education, HealthCare plan (EHC plan</w:t>
            </w:r>
            <w:r w:rsidRPr="004361F5">
              <w:rPr>
                <w:rFonts w:ascii="Open Sans" w:hAnsi="Open Sans" w:cs="Open Sans"/>
                <w:color w:val="002060"/>
              </w:rPr>
              <w:t xml:space="preserve">). </w:t>
            </w:r>
          </w:p>
          <w:p w14:paraId="7900F9BA" w14:textId="77777777" w:rsidR="004361F5" w:rsidRPr="004361F5" w:rsidRDefault="004361F5" w:rsidP="004361F5">
            <w:pPr>
              <w:ind w:left="40" w:hanging="40"/>
              <w:rPr>
                <w:rFonts w:ascii="Open Sans" w:hAnsi="Open Sans" w:cs="Open Sans"/>
                <w:color w:val="002060"/>
              </w:rPr>
            </w:pPr>
            <w:r w:rsidRPr="004361F5">
              <w:rPr>
                <w:rFonts w:ascii="Open Sans" w:hAnsi="Open Sans" w:cs="Open Sans"/>
                <w:bCs/>
                <w:color w:val="002060"/>
              </w:rPr>
              <w:t xml:space="preserve">An EHC plan brings your child’s education, health and social care needs into a single, legal document. Your child must have special educational needs to be eligible for a plan.   </w:t>
            </w:r>
          </w:p>
          <w:p w14:paraId="6A89A23C" w14:textId="052A2533" w:rsidR="00580787" w:rsidRPr="00EF36D6" w:rsidRDefault="004361F5" w:rsidP="00AD44EA">
            <w:pPr>
              <w:ind w:left="40" w:hanging="40"/>
              <w:rPr>
                <w:rFonts w:ascii="Open Sans" w:hAnsi="Open Sans" w:cs="Open Sans"/>
                <w:color w:val="002060"/>
              </w:rPr>
            </w:pPr>
            <w:r w:rsidRPr="004361F5">
              <w:rPr>
                <w:rFonts w:ascii="Open Sans" w:hAnsi="Open Sans" w:cs="Open Sans"/>
                <w:color w:val="002060"/>
              </w:rPr>
              <w:t>An EHC plan can result in additional support and funding for a child or young person w</w:t>
            </w:r>
            <w:r>
              <w:rPr>
                <w:rFonts w:ascii="Open Sans" w:hAnsi="Open Sans" w:cs="Open Sans"/>
                <w:color w:val="002060"/>
              </w:rPr>
              <w:t>ith special educational needs (SEN</w:t>
            </w:r>
            <w:r w:rsidRPr="004361F5">
              <w:rPr>
                <w:rFonts w:ascii="Open Sans" w:hAnsi="Open Sans" w:cs="Open Sans"/>
                <w:color w:val="002060"/>
              </w:rPr>
              <w:t>).</w:t>
            </w:r>
          </w:p>
        </w:tc>
      </w:tr>
      <w:tr w:rsidR="00EF36D6" w14:paraId="12AAE5C2" w14:textId="77777777" w:rsidTr="00B5323C">
        <w:tc>
          <w:tcPr>
            <w:tcW w:w="1068" w:type="dxa"/>
          </w:tcPr>
          <w:p w14:paraId="52FB911E" w14:textId="5D03DA7D" w:rsidR="00EF36D6" w:rsidRPr="00EF36D6" w:rsidRDefault="00136A89" w:rsidP="00AC61A4">
            <w:pPr>
              <w:rPr>
                <w:rFonts w:ascii="Open Sans" w:hAnsi="Open Sans" w:cs="Open Sans"/>
                <w:color w:val="002060"/>
              </w:rPr>
            </w:pPr>
            <w:r>
              <w:rPr>
                <w:rFonts w:ascii="Open Sans" w:hAnsi="Open Sans" w:cs="Open Sans"/>
                <w:color w:val="002060"/>
              </w:rPr>
              <w:t>Slide 4</w:t>
            </w:r>
          </w:p>
        </w:tc>
        <w:tc>
          <w:tcPr>
            <w:tcW w:w="8141" w:type="dxa"/>
          </w:tcPr>
          <w:p w14:paraId="01CDC87F" w14:textId="16652AB9" w:rsidR="004361F5" w:rsidRDefault="004361F5" w:rsidP="004361F5">
            <w:pPr>
              <w:rPr>
                <w:rFonts w:ascii="Open Sans" w:hAnsi="Open Sans" w:cs="Open Sans"/>
                <w:color w:val="002060"/>
              </w:rPr>
            </w:pPr>
            <w:r>
              <w:rPr>
                <w:rFonts w:ascii="Open Sans" w:hAnsi="Open Sans" w:cs="Open Sans"/>
                <w:color w:val="002060"/>
              </w:rPr>
              <w:t>You can request an EHC needs assessment. In the special education needs and disabilities code of practice, it sets out the people who have a legal right to ask the local authority to conduct an education, health and care needs assessment for a child or young person aged between 0 to 25.</w:t>
            </w:r>
          </w:p>
          <w:p w14:paraId="17FAFC39" w14:textId="797E810F" w:rsidR="00580787" w:rsidRPr="00EF36D6" w:rsidRDefault="004361F5" w:rsidP="00AD44EA">
            <w:pPr>
              <w:rPr>
                <w:rFonts w:ascii="Open Sans" w:hAnsi="Open Sans" w:cs="Open Sans"/>
                <w:color w:val="002060"/>
              </w:rPr>
            </w:pPr>
            <w:r w:rsidRPr="004361F5">
              <w:rPr>
                <w:rFonts w:ascii="Open Sans" w:hAnsi="Open Sans" w:cs="Open Sans"/>
                <w:color w:val="002060"/>
              </w:rPr>
              <w:t>Schools can make a request for assessment but Parents also have the legal right to ask the local authority to conduct an assessm</w:t>
            </w:r>
            <w:r>
              <w:rPr>
                <w:rFonts w:ascii="Open Sans" w:hAnsi="Open Sans" w:cs="Open Sans"/>
                <w:color w:val="002060"/>
              </w:rPr>
              <w:t xml:space="preserve">ent of their child’s education and healthcare needs. Young people </w:t>
            </w:r>
            <w:r w:rsidRPr="004361F5">
              <w:rPr>
                <w:rFonts w:ascii="Open Sans" w:hAnsi="Open Sans" w:cs="Open Sans"/>
                <w:color w:val="002060"/>
              </w:rPr>
              <w:t>aged 16</w:t>
            </w:r>
            <w:r>
              <w:rPr>
                <w:rFonts w:ascii="Open Sans" w:hAnsi="Open Sans" w:cs="Open Sans"/>
                <w:color w:val="002060"/>
              </w:rPr>
              <w:t xml:space="preserve"> to 25 </w:t>
            </w:r>
            <w:r w:rsidRPr="004361F5">
              <w:rPr>
                <w:rFonts w:ascii="Open Sans" w:hAnsi="Open Sans" w:cs="Open Sans"/>
                <w:color w:val="002060"/>
              </w:rPr>
              <w:t xml:space="preserve">can also make a request on behalf of themselves. </w:t>
            </w:r>
          </w:p>
        </w:tc>
      </w:tr>
      <w:tr w:rsidR="00EF36D6" w14:paraId="37E83123" w14:textId="77777777" w:rsidTr="00B5323C">
        <w:tc>
          <w:tcPr>
            <w:tcW w:w="1068" w:type="dxa"/>
          </w:tcPr>
          <w:p w14:paraId="413D0F28" w14:textId="3BB184F3" w:rsidR="00136A89" w:rsidRPr="00EF36D6" w:rsidRDefault="00136A89" w:rsidP="00AC61A4">
            <w:pPr>
              <w:rPr>
                <w:rFonts w:ascii="Open Sans" w:hAnsi="Open Sans" w:cs="Open Sans"/>
                <w:color w:val="002060"/>
              </w:rPr>
            </w:pPr>
            <w:r>
              <w:rPr>
                <w:rFonts w:ascii="Open Sans" w:hAnsi="Open Sans" w:cs="Open Sans"/>
                <w:color w:val="002060"/>
              </w:rPr>
              <w:t>Slide 5</w:t>
            </w:r>
          </w:p>
        </w:tc>
        <w:tc>
          <w:tcPr>
            <w:tcW w:w="8141" w:type="dxa"/>
          </w:tcPr>
          <w:p w14:paraId="2FCB2588" w14:textId="2CB0FF0F" w:rsidR="00247CCA" w:rsidRDefault="00660C21" w:rsidP="00247CCA">
            <w:pPr>
              <w:rPr>
                <w:rFonts w:ascii="Open Sans" w:hAnsi="Open Sans" w:cs="Open Sans"/>
                <w:color w:val="002060"/>
              </w:rPr>
            </w:pPr>
            <w:r>
              <w:rPr>
                <w:rFonts w:ascii="Open Sans" w:hAnsi="Open Sans" w:cs="Open Sans"/>
                <w:color w:val="002060"/>
              </w:rPr>
              <w:t xml:space="preserve">Your child’s </w:t>
            </w:r>
            <w:r w:rsidR="00247CCA" w:rsidRPr="00247CCA">
              <w:rPr>
                <w:rFonts w:ascii="Open Sans" w:hAnsi="Open Sans" w:cs="Open Sans"/>
                <w:color w:val="002060"/>
              </w:rPr>
              <w:t xml:space="preserve">setting will often be able to meet the needs </w:t>
            </w:r>
            <w:r>
              <w:rPr>
                <w:rFonts w:ascii="Open Sans" w:hAnsi="Open Sans" w:cs="Open Sans"/>
                <w:color w:val="002060"/>
              </w:rPr>
              <w:t xml:space="preserve">of children through SEN support. However some children </w:t>
            </w:r>
            <w:r w:rsidR="00247CCA" w:rsidRPr="00247CCA">
              <w:rPr>
                <w:rFonts w:ascii="Open Sans" w:hAnsi="Open Sans" w:cs="Open Sans"/>
                <w:color w:val="002060"/>
              </w:rPr>
              <w:t>or young pe</w:t>
            </w:r>
            <w:r>
              <w:rPr>
                <w:rFonts w:ascii="Open Sans" w:hAnsi="Open Sans" w:cs="Open Sans"/>
                <w:color w:val="002060"/>
              </w:rPr>
              <w:t xml:space="preserve">ople will need </w:t>
            </w:r>
            <w:r w:rsidR="00247CCA" w:rsidRPr="00247CCA">
              <w:rPr>
                <w:rFonts w:ascii="Open Sans" w:hAnsi="Open Sans" w:cs="Open Sans"/>
                <w:color w:val="002060"/>
              </w:rPr>
              <w:t>mor</w:t>
            </w:r>
            <w:r>
              <w:rPr>
                <w:rFonts w:ascii="Open Sans" w:hAnsi="Open Sans" w:cs="Open Sans"/>
                <w:color w:val="002060"/>
              </w:rPr>
              <w:t xml:space="preserve">e intensive level of </w:t>
            </w:r>
            <w:r w:rsidR="00247CCA" w:rsidRPr="00247CCA">
              <w:rPr>
                <w:rFonts w:ascii="Open Sans" w:hAnsi="Open Sans" w:cs="Open Sans"/>
                <w:color w:val="002060"/>
              </w:rPr>
              <w:t>help that cannot be met from the resources available to schools and other settings</w:t>
            </w:r>
            <w:r>
              <w:rPr>
                <w:rFonts w:ascii="Open Sans" w:hAnsi="Open Sans" w:cs="Open Sans"/>
                <w:color w:val="002060"/>
              </w:rPr>
              <w:t xml:space="preserve">. </w:t>
            </w:r>
            <w:r w:rsidR="00247CCA" w:rsidRPr="00247CCA">
              <w:rPr>
                <w:rFonts w:ascii="Open Sans" w:hAnsi="Open Sans" w:cs="Open Sans"/>
                <w:color w:val="002060"/>
              </w:rPr>
              <w:t>In these circumstances, you or your child’s school or</w:t>
            </w:r>
            <w:r>
              <w:rPr>
                <w:rFonts w:ascii="Open Sans" w:hAnsi="Open Sans" w:cs="Open Sans"/>
                <w:color w:val="002060"/>
              </w:rPr>
              <w:t xml:space="preserve"> college or nursery </w:t>
            </w:r>
            <w:r w:rsidR="00247CCA" w:rsidRPr="00247CCA">
              <w:rPr>
                <w:rFonts w:ascii="Open Sans" w:hAnsi="Open Sans" w:cs="Open Sans"/>
                <w:color w:val="002060"/>
              </w:rPr>
              <w:t>could consider asking your local authority for an Education, Health and Care (EHC)</w:t>
            </w:r>
            <w:r>
              <w:rPr>
                <w:rFonts w:ascii="Open Sans" w:hAnsi="Open Sans" w:cs="Open Sans"/>
                <w:color w:val="002060"/>
              </w:rPr>
              <w:t xml:space="preserve"> needs assessment</w:t>
            </w:r>
            <w:r w:rsidR="00247CCA" w:rsidRPr="00247CCA">
              <w:rPr>
                <w:rFonts w:ascii="Open Sans" w:hAnsi="Open Sans" w:cs="Open Sans"/>
                <w:color w:val="002060"/>
              </w:rPr>
              <w:t>.</w:t>
            </w:r>
            <w:r>
              <w:rPr>
                <w:rFonts w:ascii="Open Sans" w:hAnsi="Open Sans" w:cs="Open Sans"/>
                <w:color w:val="002060"/>
              </w:rPr>
              <w:t xml:space="preserve"> This would often be the case</w:t>
            </w:r>
            <w:r w:rsidR="00247CCA" w:rsidRPr="00247CCA">
              <w:rPr>
                <w:rFonts w:ascii="Open Sans" w:hAnsi="Open Sans" w:cs="Open Sans"/>
                <w:color w:val="002060"/>
              </w:rPr>
              <w:t xml:space="preserve"> </w:t>
            </w:r>
            <w:r>
              <w:rPr>
                <w:rFonts w:ascii="Open Sans" w:hAnsi="Open Sans" w:cs="Open Sans"/>
                <w:color w:val="002060"/>
              </w:rPr>
              <w:t>when a child or young person has been receiving additional support but is not making expective progress.</w:t>
            </w:r>
          </w:p>
          <w:p w14:paraId="1D35A1B1" w14:textId="77777777" w:rsidR="00AD44EA" w:rsidRPr="00247CCA" w:rsidRDefault="00AD44EA" w:rsidP="00247CCA">
            <w:pPr>
              <w:rPr>
                <w:rFonts w:ascii="Open Sans" w:hAnsi="Open Sans" w:cs="Open Sans"/>
                <w:color w:val="002060"/>
              </w:rPr>
            </w:pPr>
          </w:p>
          <w:p w14:paraId="1F6BA5E1" w14:textId="2D88C277" w:rsidR="00247CCA" w:rsidRDefault="00247CCA" w:rsidP="00247CCA">
            <w:pPr>
              <w:rPr>
                <w:rFonts w:ascii="Open Sans" w:hAnsi="Open Sans" w:cs="Open Sans"/>
                <w:bCs/>
                <w:color w:val="002060"/>
              </w:rPr>
            </w:pPr>
            <w:r w:rsidRPr="00660C21">
              <w:rPr>
                <w:rFonts w:ascii="Open Sans" w:hAnsi="Open Sans" w:cs="Open Sans"/>
                <w:bCs/>
                <w:color w:val="002060"/>
              </w:rPr>
              <w:t xml:space="preserve">For your child to be considered as needing an </w:t>
            </w:r>
            <w:r w:rsidR="00660C21">
              <w:rPr>
                <w:rFonts w:ascii="Open Sans" w:hAnsi="Open Sans" w:cs="Open Sans"/>
                <w:bCs/>
                <w:color w:val="002060"/>
              </w:rPr>
              <w:t>Education Healthcare Needs Assessment (</w:t>
            </w:r>
            <w:r w:rsidRPr="00660C21">
              <w:rPr>
                <w:rFonts w:ascii="Open Sans" w:hAnsi="Open Sans" w:cs="Open Sans"/>
                <w:bCs/>
                <w:color w:val="002060"/>
              </w:rPr>
              <w:t>EHCNA</w:t>
            </w:r>
            <w:r w:rsidR="00660C21">
              <w:rPr>
                <w:rFonts w:ascii="Open Sans" w:hAnsi="Open Sans" w:cs="Open Sans"/>
                <w:bCs/>
                <w:color w:val="002060"/>
              </w:rPr>
              <w:t>)</w:t>
            </w:r>
            <w:r w:rsidRPr="00660C21">
              <w:rPr>
                <w:rFonts w:ascii="Open Sans" w:hAnsi="Open Sans" w:cs="Open Sans"/>
                <w:bCs/>
                <w:color w:val="002060"/>
              </w:rPr>
              <w:t>, there are 2 tests that mus</w:t>
            </w:r>
            <w:r w:rsidR="00660C21" w:rsidRPr="00660C21">
              <w:rPr>
                <w:rFonts w:ascii="Open Sans" w:hAnsi="Open Sans" w:cs="Open Sans"/>
                <w:bCs/>
                <w:color w:val="002060"/>
              </w:rPr>
              <w:t>t be met.</w:t>
            </w:r>
            <w:r w:rsidR="00660C21">
              <w:rPr>
                <w:rFonts w:ascii="Open Sans" w:hAnsi="Open Sans" w:cs="Open Sans"/>
                <w:bCs/>
                <w:color w:val="002060"/>
              </w:rPr>
              <w:t xml:space="preserve"> These are set out in section 36 of the Children and Families Act 2014.</w:t>
            </w:r>
          </w:p>
          <w:p w14:paraId="55CCC72E" w14:textId="19BF8A0D" w:rsidR="00293AD6" w:rsidRDefault="007E4C76" w:rsidP="00247CCA">
            <w:pPr>
              <w:rPr>
                <w:rFonts w:ascii="Open Sans" w:hAnsi="Open Sans" w:cs="Open Sans"/>
                <w:bCs/>
                <w:color w:val="002060"/>
              </w:rPr>
            </w:pPr>
            <w:r>
              <w:rPr>
                <w:rFonts w:ascii="Open Sans" w:hAnsi="Open Sans" w:cs="Open Sans"/>
                <w:bCs/>
                <w:color w:val="002060"/>
              </w:rPr>
              <w:lastRenderedPageBreak/>
              <w:t>Firstly,</w:t>
            </w:r>
            <w:r w:rsidR="00293AD6">
              <w:rPr>
                <w:rFonts w:ascii="Open Sans" w:hAnsi="Open Sans" w:cs="Open Sans"/>
                <w:bCs/>
                <w:color w:val="002060"/>
              </w:rPr>
              <w:t xml:space="preserve"> that the child or young person has or may have special educational needs and secondly that it may be necessary for special educational provision to be made for the child or young person in accordance with an EHC plan.</w:t>
            </w:r>
            <w:r w:rsidR="00AD44EA">
              <w:rPr>
                <w:rFonts w:ascii="Open Sans" w:hAnsi="Open Sans" w:cs="Open Sans"/>
                <w:bCs/>
                <w:color w:val="002060"/>
              </w:rPr>
              <w:br/>
            </w:r>
          </w:p>
          <w:p w14:paraId="5E7B368A" w14:textId="2A2370F4" w:rsidR="00580787" w:rsidRPr="00EF36D6" w:rsidRDefault="00247CCA" w:rsidP="00AD44EA">
            <w:pPr>
              <w:rPr>
                <w:rFonts w:ascii="Open Sans" w:hAnsi="Open Sans" w:cs="Open Sans"/>
                <w:color w:val="002060"/>
              </w:rPr>
            </w:pPr>
            <w:r w:rsidRPr="00247CCA">
              <w:rPr>
                <w:rFonts w:ascii="Open Sans" w:hAnsi="Open Sans" w:cs="Open Sans"/>
                <w:color w:val="002060"/>
              </w:rPr>
              <w:t xml:space="preserve">You can ask </w:t>
            </w:r>
            <w:r w:rsidR="00293AD6">
              <w:rPr>
                <w:rFonts w:ascii="Open Sans" w:hAnsi="Open Sans" w:cs="Open Sans"/>
                <w:color w:val="002060"/>
              </w:rPr>
              <w:t xml:space="preserve">your local authority for a </w:t>
            </w:r>
            <w:r w:rsidRPr="00247CCA">
              <w:rPr>
                <w:rFonts w:ascii="Open Sans" w:hAnsi="Open Sans" w:cs="Open Sans"/>
                <w:color w:val="002060"/>
              </w:rPr>
              <w:t>needs assessment if you think your child needs one.</w:t>
            </w:r>
            <w:r w:rsidR="00293AD6">
              <w:rPr>
                <w:rFonts w:ascii="Open Sans" w:hAnsi="Open Sans" w:cs="Open Sans"/>
                <w:color w:val="002060"/>
              </w:rPr>
              <w:t xml:space="preserve"> Anyone at your child’s school </w:t>
            </w:r>
            <w:r w:rsidRPr="00247CCA">
              <w:rPr>
                <w:rFonts w:ascii="Open Sans" w:hAnsi="Open Sans" w:cs="Open Sans"/>
                <w:color w:val="002060"/>
              </w:rPr>
              <w:t>such as your c</w:t>
            </w:r>
            <w:r w:rsidR="00293AD6">
              <w:rPr>
                <w:rFonts w:ascii="Open Sans" w:hAnsi="Open Sans" w:cs="Open Sans"/>
                <w:color w:val="002060"/>
              </w:rPr>
              <w:t xml:space="preserve">hild’s teacher </w:t>
            </w:r>
            <w:r w:rsidRPr="00247CCA">
              <w:rPr>
                <w:rFonts w:ascii="Open Sans" w:hAnsi="Open Sans" w:cs="Open Sans"/>
                <w:color w:val="002060"/>
              </w:rPr>
              <w:t>can also ask for an assessment to be carried out. Others who work with your child can also tell the local authority if they</w:t>
            </w:r>
            <w:r w:rsidR="00293AD6">
              <w:rPr>
                <w:rFonts w:ascii="Open Sans" w:hAnsi="Open Sans" w:cs="Open Sans"/>
                <w:color w:val="002060"/>
              </w:rPr>
              <w:t xml:space="preserve"> think an assessment is needed </w:t>
            </w:r>
            <w:r w:rsidRPr="00247CCA">
              <w:rPr>
                <w:rFonts w:ascii="Open Sans" w:hAnsi="Open Sans" w:cs="Open Sans"/>
                <w:color w:val="002060"/>
              </w:rPr>
              <w:t>such as your doctor, h</w:t>
            </w:r>
            <w:r w:rsidR="00293AD6">
              <w:rPr>
                <w:rFonts w:ascii="Open Sans" w:hAnsi="Open Sans" w:cs="Open Sans"/>
                <w:color w:val="002060"/>
              </w:rPr>
              <w:t>ealth visitor or nursery worker</w:t>
            </w:r>
            <w:r w:rsidRPr="00247CCA">
              <w:rPr>
                <w:rFonts w:ascii="Open Sans" w:hAnsi="Open Sans" w:cs="Open Sans"/>
                <w:color w:val="002060"/>
              </w:rPr>
              <w:t xml:space="preserve">. </w:t>
            </w:r>
          </w:p>
        </w:tc>
      </w:tr>
      <w:tr w:rsidR="00EF36D6" w14:paraId="2F062FAD" w14:textId="77777777" w:rsidTr="00B5323C">
        <w:tc>
          <w:tcPr>
            <w:tcW w:w="1068" w:type="dxa"/>
          </w:tcPr>
          <w:p w14:paraId="61B1DFDC" w14:textId="50FED117" w:rsidR="00136A89" w:rsidRPr="00EF36D6" w:rsidRDefault="00136A89" w:rsidP="00AC61A4">
            <w:pPr>
              <w:rPr>
                <w:rFonts w:ascii="Open Sans" w:hAnsi="Open Sans" w:cs="Open Sans"/>
                <w:color w:val="002060"/>
              </w:rPr>
            </w:pPr>
            <w:r>
              <w:rPr>
                <w:rFonts w:ascii="Open Sans" w:hAnsi="Open Sans" w:cs="Open Sans"/>
                <w:color w:val="002060"/>
              </w:rPr>
              <w:lastRenderedPageBreak/>
              <w:t>Slide 6</w:t>
            </w:r>
          </w:p>
        </w:tc>
        <w:tc>
          <w:tcPr>
            <w:tcW w:w="8141" w:type="dxa"/>
          </w:tcPr>
          <w:p w14:paraId="14029E83" w14:textId="623E24C8" w:rsidR="00ED1BF6" w:rsidRPr="00ED1BF6" w:rsidRDefault="00ED1BF6" w:rsidP="00ED1BF6">
            <w:pPr>
              <w:rPr>
                <w:rFonts w:ascii="Open Sans" w:hAnsi="Open Sans" w:cs="Open Sans"/>
                <w:color w:val="002060"/>
              </w:rPr>
            </w:pPr>
            <w:r w:rsidRPr="00ED1BF6">
              <w:rPr>
                <w:rFonts w:ascii="Open Sans" w:hAnsi="Open Sans" w:cs="Open Sans"/>
                <w:color w:val="002060"/>
              </w:rPr>
              <w:t>You can make a request for an E</w:t>
            </w:r>
            <w:r>
              <w:rPr>
                <w:rFonts w:ascii="Open Sans" w:hAnsi="Open Sans" w:cs="Open Sans"/>
                <w:color w:val="002060"/>
              </w:rPr>
              <w:t xml:space="preserve">ducation </w:t>
            </w:r>
            <w:r w:rsidRPr="00ED1BF6">
              <w:rPr>
                <w:rFonts w:ascii="Open Sans" w:hAnsi="Open Sans" w:cs="Open Sans"/>
                <w:color w:val="002060"/>
              </w:rPr>
              <w:t>H</w:t>
            </w:r>
            <w:r>
              <w:rPr>
                <w:rFonts w:ascii="Open Sans" w:hAnsi="Open Sans" w:cs="Open Sans"/>
                <w:color w:val="002060"/>
              </w:rPr>
              <w:t xml:space="preserve">ealth and </w:t>
            </w:r>
            <w:r w:rsidRPr="00ED1BF6">
              <w:rPr>
                <w:rFonts w:ascii="Open Sans" w:hAnsi="Open Sans" w:cs="Open Sans"/>
                <w:color w:val="002060"/>
              </w:rPr>
              <w:t>C</w:t>
            </w:r>
            <w:r>
              <w:rPr>
                <w:rFonts w:ascii="Open Sans" w:hAnsi="Open Sans" w:cs="Open Sans"/>
                <w:color w:val="002060"/>
              </w:rPr>
              <w:t>are</w:t>
            </w:r>
            <w:r w:rsidRPr="00ED1BF6">
              <w:rPr>
                <w:rFonts w:ascii="Open Sans" w:hAnsi="Open Sans" w:cs="Open Sans"/>
                <w:color w:val="002060"/>
              </w:rPr>
              <w:t xml:space="preserve"> needs assessment in writing to the local authority.  </w:t>
            </w:r>
          </w:p>
          <w:p w14:paraId="4A09225F" w14:textId="7FBD82DA" w:rsidR="00ED1BF6" w:rsidRPr="00ED1BF6" w:rsidRDefault="00ED1BF6" w:rsidP="00ED1BF6">
            <w:pPr>
              <w:rPr>
                <w:rFonts w:ascii="Open Sans" w:hAnsi="Open Sans" w:cs="Open Sans"/>
                <w:color w:val="002060"/>
              </w:rPr>
            </w:pPr>
            <w:r w:rsidRPr="00ED1BF6">
              <w:rPr>
                <w:rFonts w:ascii="Open Sans" w:hAnsi="Open Sans" w:cs="Open Sans"/>
                <w:color w:val="002060"/>
              </w:rPr>
              <w:t>There are two ways you can do this, either by downloading the LA request for</w:t>
            </w:r>
            <w:r>
              <w:rPr>
                <w:rFonts w:ascii="Open Sans" w:hAnsi="Open Sans" w:cs="Open Sans"/>
                <w:color w:val="002060"/>
              </w:rPr>
              <w:t>m from the local offer website o</w:t>
            </w:r>
            <w:r w:rsidRPr="00ED1BF6">
              <w:rPr>
                <w:rFonts w:ascii="Open Sans" w:hAnsi="Open Sans" w:cs="Open Sans"/>
                <w:color w:val="002060"/>
              </w:rPr>
              <w:t>r using the Westminster I</w:t>
            </w:r>
            <w:r>
              <w:rPr>
                <w:rFonts w:ascii="Open Sans" w:hAnsi="Open Sans" w:cs="Open Sans"/>
                <w:color w:val="002060"/>
              </w:rPr>
              <w:t xml:space="preserve">nformation </w:t>
            </w:r>
            <w:r w:rsidRPr="00ED1BF6">
              <w:rPr>
                <w:rFonts w:ascii="Open Sans" w:hAnsi="Open Sans" w:cs="Open Sans"/>
                <w:color w:val="002060"/>
              </w:rPr>
              <w:t>A</w:t>
            </w:r>
            <w:r>
              <w:rPr>
                <w:rFonts w:ascii="Open Sans" w:hAnsi="Open Sans" w:cs="Open Sans"/>
                <w:color w:val="002060"/>
              </w:rPr>
              <w:t xml:space="preserve">dvice and </w:t>
            </w:r>
            <w:r w:rsidRPr="00ED1BF6">
              <w:rPr>
                <w:rFonts w:ascii="Open Sans" w:hAnsi="Open Sans" w:cs="Open Sans"/>
                <w:color w:val="002060"/>
              </w:rPr>
              <w:t>S</w:t>
            </w:r>
            <w:r>
              <w:rPr>
                <w:rFonts w:ascii="Open Sans" w:hAnsi="Open Sans" w:cs="Open Sans"/>
                <w:color w:val="002060"/>
              </w:rPr>
              <w:t xml:space="preserve">upport </w:t>
            </w:r>
            <w:r w:rsidRPr="00ED1BF6">
              <w:rPr>
                <w:rFonts w:ascii="Open Sans" w:hAnsi="Open Sans" w:cs="Open Sans"/>
                <w:color w:val="002060"/>
              </w:rPr>
              <w:t>S</w:t>
            </w:r>
            <w:r>
              <w:rPr>
                <w:rFonts w:ascii="Open Sans" w:hAnsi="Open Sans" w:cs="Open Sans"/>
                <w:color w:val="002060"/>
              </w:rPr>
              <w:t>ervice (IASS)</w:t>
            </w:r>
            <w:r w:rsidRPr="00ED1BF6">
              <w:rPr>
                <w:rFonts w:ascii="Open Sans" w:hAnsi="Open Sans" w:cs="Open Sans"/>
                <w:color w:val="002060"/>
              </w:rPr>
              <w:t xml:space="preserve"> template letter which you can download from our website. </w:t>
            </w:r>
            <w:r w:rsidR="00AD44EA">
              <w:rPr>
                <w:rFonts w:ascii="Open Sans" w:hAnsi="Open Sans" w:cs="Open Sans"/>
                <w:color w:val="002060"/>
              </w:rPr>
              <w:br/>
            </w:r>
          </w:p>
          <w:p w14:paraId="5B787B5D" w14:textId="540991D2" w:rsidR="00ED1BF6" w:rsidRPr="00ED1BF6" w:rsidRDefault="00ED1BF6" w:rsidP="00ED1BF6">
            <w:pPr>
              <w:rPr>
                <w:rFonts w:ascii="Open Sans" w:hAnsi="Open Sans" w:cs="Open Sans"/>
                <w:color w:val="002060"/>
              </w:rPr>
            </w:pPr>
            <w:r w:rsidRPr="00ED1BF6">
              <w:rPr>
                <w:rFonts w:ascii="Open Sans" w:hAnsi="Open Sans" w:cs="Open Sans"/>
                <w:color w:val="002060"/>
              </w:rPr>
              <w:t xml:space="preserve">You will need to explain why you believe your child has or may </w:t>
            </w:r>
            <w:r>
              <w:rPr>
                <w:rFonts w:ascii="Open Sans" w:hAnsi="Open Sans" w:cs="Open Sans"/>
                <w:color w:val="002060"/>
              </w:rPr>
              <w:t xml:space="preserve">have special educational needs </w:t>
            </w:r>
            <w:r w:rsidRPr="00ED1BF6">
              <w:rPr>
                <w:rFonts w:ascii="Open Sans" w:hAnsi="Open Sans" w:cs="Open Sans"/>
                <w:color w:val="002060"/>
              </w:rPr>
              <w:t>and why you believe that they may need special educational provision to be made through an EHC Plan.</w:t>
            </w:r>
          </w:p>
          <w:p w14:paraId="7FE5D415" w14:textId="2451F429" w:rsidR="00580787" w:rsidRPr="00EF36D6" w:rsidRDefault="00ED1BF6" w:rsidP="00AD44EA">
            <w:pPr>
              <w:rPr>
                <w:rFonts w:ascii="Open Sans" w:hAnsi="Open Sans" w:cs="Open Sans"/>
                <w:color w:val="002060"/>
              </w:rPr>
            </w:pPr>
            <w:r w:rsidRPr="00ED1BF6">
              <w:rPr>
                <w:rFonts w:ascii="Open Sans" w:hAnsi="Open Sans" w:cs="Open Sans"/>
                <w:color w:val="002060"/>
              </w:rPr>
              <w:t>When the L</w:t>
            </w:r>
            <w:r>
              <w:rPr>
                <w:rFonts w:ascii="Open Sans" w:hAnsi="Open Sans" w:cs="Open Sans"/>
                <w:color w:val="002060"/>
              </w:rPr>
              <w:t xml:space="preserve">ocal </w:t>
            </w:r>
            <w:r w:rsidRPr="00ED1BF6">
              <w:rPr>
                <w:rFonts w:ascii="Open Sans" w:hAnsi="Open Sans" w:cs="Open Sans"/>
                <w:color w:val="002060"/>
              </w:rPr>
              <w:t>A</w:t>
            </w:r>
            <w:r>
              <w:rPr>
                <w:rFonts w:ascii="Open Sans" w:hAnsi="Open Sans" w:cs="Open Sans"/>
                <w:color w:val="002060"/>
              </w:rPr>
              <w:t>uthority (LA)</w:t>
            </w:r>
            <w:r w:rsidRPr="00ED1BF6">
              <w:rPr>
                <w:rFonts w:ascii="Open Sans" w:hAnsi="Open Sans" w:cs="Open Sans"/>
                <w:color w:val="002060"/>
              </w:rPr>
              <w:t xml:space="preserve"> has received your request, they must reply to you within six weeks to let you know if they have agreed to do the assessments. </w:t>
            </w:r>
          </w:p>
        </w:tc>
      </w:tr>
      <w:tr w:rsidR="00EF36D6" w14:paraId="78104E77" w14:textId="77777777" w:rsidTr="00B5323C">
        <w:tc>
          <w:tcPr>
            <w:tcW w:w="1068" w:type="dxa"/>
          </w:tcPr>
          <w:p w14:paraId="1B5FD80A" w14:textId="7895D13E" w:rsidR="00136A89" w:rsidRPr="00EF36D6" w:rsidRDefault="00136A89" w:rsidP="00AC61A4">
            <w:pPr>
              <w:rPr>
                <w:rFonts w:ascii="Open Sans" w:hAnsi="Open Sans" w:cs="Open Sans"/>
                <w:color w:val="002060"/>
              </w:rPr>
            </w:pPr>
            <w:r>
              <w:rPr>
                <w:rFonts w:ascii="Open Sans" w:hAnsi="Open Sans" w:cs="Open Sans"/>
                <w:color w:val="002060"/>
              </w:rPr>
              <w:t>Slide 7</w:t>
            </w:r>
          </w:p>
        </w:tc>
        <w:tc>
          <w:tcPr>
            <w:tcW w:w="8141" w:type="dxa"/>
          </w:tcPr>
          <w:p w14:paraId="46EFC974" w14:textId="7710923F" w:rsidR="00662EDA" w:rsidRPr="00EF36D6" w:rsidRDefault="00ED1BF6" w:rsidP="00AD44EA">
            <w:pPr>
              <w:rPr>
                <w:rFonts w:ascii="Open Sans" w:hAnsi="Open Sans" w:cs="Open Sans"/>
                <w:color w:val="002060"/>
              </w:rPr>
            </w:pPr>
            <w:r w:rsidRPr="00ED1BF6">
              <w:rPr>
                <w:rFonts w:ascii="Open Sans" w:hAnsi="Open Sans" w:cs="Open Sans"/>
                <w:color w:val="002060"/>
              </w:rPr>
              <w:t>This is the local authority request form which you can download from</w:t>
            </w:r>
            <w:r>
              <w:rPr>
                <w:rFonts w:ascii="Open Sans" w:hAnsi="Open Sans" w:cs="Open Sans"/>
                <w:color w:val="002060"/>
              </w:rPr>
              <w:t xml:space="preserve"> the</w:t>
            </w:r>
            <w:r w:rsidRPr="00ED1BF6">
              <w:rPr>
                <w:rFonts w:ascii="Open Sans" w:hAnsi="Open Sans" w:cs="Open Sans"/>
                <w:color w:val="002060"/>
              </w:rPr>
              <w:t xml:space="preserve"> Westminster local offer website. </w:t>
            </w:r>
            <w:r>
              <w:rPr>
                <w:rFonts w:ascii="Open Sans" w:hAnsi="Open Sans" w:cs="Open Sans"/>
                <w:color w:val="002060"/>
              </w:rPr>
              <w:t>The easiest way to find this is by googling Westminster local offer EHCNA request form.</w:t>
            </w:r>
            <w:r w:rsidRPr="00ED1BF6">
              <w:rPr>
                <w:rFonts w:ascii="Open Sans" w:hAnsi="Open Sans" w:cs="Open Sans"/>
                <w:color w:val="002060"/>
              </w:rPr>
              <w:t xml:space="preserve"> </w:t>
            </w:r>
          </w:p>
        </w:tc>
      </w:tr>
      <w:tr w:rsidR="00EF36D6" w14:paraId="05D1BCBF" w14:textId="77777777" w:rsidTr="00B5323C">
        <w:tc>
          <w:tcPr>
            <w:tcW w:w="1068" w:type="dxa"/>
          </w:tcPr>
          <w:p w14:paraId="249F1794" w14:textId="7EB5F3D8" w:rsidR="00136A89" w:rsidRPr="00EF36D6" w:rsidRDefault="00136A89" w:rsidP="00AC61A4">
            <w:pPr>
              <w:rPr>
                <w:rFonts w:ascii="Open Sans" w:hAnsi="Open Sans" w:cs="Open Sans"/>
                <w:color w:val="002060"/>
              </w:rPr>
            </w:pPr>
            <w:r>
              <w:rPr>
                <w:rFonts w:ascii="Open Sans" w:hAnsi="Open Sans" w:cs="Open Sans"/>
                <w:color w:val="002060"/>
              </w:rPr>
              <w:t>Slide 8</w:t>
            </w:r>
          </w:p>
        </w:tc>
        <w:tc>
          <w:tcPr>
            <w:tcW w:w="8141" w:type="dxa"/>
          </w:tcPr>
          <w:p w14:paraId="0658556C" w14:textId="75C98DC7" w:rsidR="00136A89" w:rsidRPr="00ED1BF6" w:rsidRDefault="00ED1BF6" w:rsidP="00AD44EA">
            <w:pPr>
              <w:rPr>
                <w:rFonts w:ascii="Open Sans" w:hAnsi="Open Sans" w:cs="Open Sans"/>
                <w:color w:val="002060"/>
              </w:rPr>
            </w:pPr>
            <w:r w:rsidRPr="00ED1BF6">
              <w:rPr>
                <w:rFonts w:ascii="Open Sans" w:hAnsi="Open Sans" w:cs="Open Sans"/>
                <w:color w:val="002060"/>
              </w:rPr>
              <w:t>If you prefer, you can download a template letter from the Westminster I</w:t>
            </w:r>
            <w:r>
              <w:rPr>
                <w:rFonts w:ascii="Open Sans" w:hAnsi="Open Sans" w:cs="Open Sans"/>
                <w:color w:val="002060"/>
              </w:rPr>
              <w:t xml:space="preserve">nformation </w:t>
            </w:r>
            <w:r w:rsidRPr="00ED1BF6">
              <w:rPr>
                <w:rFonts w:ascii="Open Sans" w:hAnsi="Open Sans" w:cs="Open Sans"/>
                <w:color w:val="002060"/>
              </w:rPr>
              <w:t>A</w:t>
            </w:r>
            <w:r>
              <w:rPr>
                <w:rFonts w:ascii="Open Sans" w:hAnsi="Open Sans" w:cs="Open Sans"/>
                <w:color w:val="002060"/>
              </w:rPr>
              <w:t xml:space="preserve">dvice and </w:t>
            </w:r>
            <w:r w:rsidRPr="00ED1BF6">
              <w:rPr>
                <w:rFonts w:ascii="Open Sans" w:hAnsi="Open Sans" w:cs="Open Sans"/>
                <w:color w:val="002060"/>
              </w:rPr>
              <w:t>S</w:t>
            </w:r>
            <w:r>
              <w:rPr>
                <w:rFonts w:ascii="Open Sans" w:hAnsi="Open Sans" w:cs="Open Sans"/>
                <w:color w:val="002060"/>
              </w:rPr>
              <w:t xml:space="preserve">upport </w:t>
            </w:r>
            <w:r w:rsidRPr="00ED1BF6">
              <w:rPr>
                <w:rFonts w:ascii="Open Sans" w:hAnsi="Open Sans" w:cs="Open Sans"/>
                <w:color w:val="002060"/>
              </w:rPr>
              <w:t>S</w:t>
            </w:r>
            <w:r>
              <w:rPr>
                <w:rFonts w:ascii="Open Sans" w:hAnsi="Open Sans" w:cs="Open Sans"/>
                <w:color w:val="002060"/>
              </w:rPr>
              <w:t>ervice (IASS)</w:t>
            </w:r>
            <w:r w:rsidRPr="00ED1BF6">
              <w:rPr>
                <w:rFonts w:ascii="Open Sans" w:hAnsi="Open Sans" w:cs="Open Sans"/>
                <w:color w:val="002060"/>
              </w:rPr>
              <w:t xml:space="preserve"> website. You should also complete the additional information sheet and the consent form for the L</w:t>
            </w:r>
            <w:r>
              <w:rPr>
                <w:rFonts w:ascii="Open Sans" w:hAnsi="Open Sans" w:cs="Open Sans"/>
                <w:color w:val="002060"/>
              </w:rPr>
              <w:t xml:space="preserve">ocal </w:t>
            </w:r>
            <w:r w:rsidR="00AD44EA" w:rsidRPr="00ED1BF6">
              <w:rPr>
                <w:rFonts w:ascii="Open Sans" w:hAnsi="Open Sans" w:cs="Open Sans"/>
                <w:color w:val="002060"/>
              </w:rPr>
              <w:t>A</w:t>
            </w:r>
            <w:r w:rsidR="00AD44EA">
              <w:rPr>
                <w:rFonts w:ascii="Open Sans" w:hAnsi="Open Sans" w:cs="Open Sans"/>
                <w:color w:val="002060"/>
              </w:rPr>
              <w:t>uthority</w:t>
            </w:r>
            <w:r w:rsidRPr="00ED1BF6">
              <w:rPr>
                <w:rFonts w:ascii="Open Sans" w:hAnsi="Open Sans" w:cs="Open Sans"/>
                <w:color w:val="002060"/>
              </w:rPr>
              <w:t xml:space="preserve"> if you choose to use this template t</w:t>
            </w:r>
            <w:r>
              <w:rPr>
                <w:rFonts w:ascii="Open Sans" w:hAnsi="Open Sans" w:cs="Open Sans"/>
                <w:color w:val="002060"/>
              </w:rPr>
              <w:t>o make your request.</w:t>
            </w:r>
          </w:p>
        </w:tc>
      </w:tr>
      <w:tr w:rsidR="00EF36D6" w14:paraId="78751B4B" w14:textId="77777777" w:rsidTr="00B5323C">
        <w:tc>
          <w:tcPr>
            <w:tcW w:w="1068" w:type="dxa"/>
          </w:tcPr>
          <w:p w14:paraId="5A429AD1" w14:textId="5CC70425" w:rsidR="00EF36D6" w:rsidRPr="00EF36D6" w:rsidRDefault="00136A89" w:rsidP="00AC61A4">
            <w:pPr>
              <w:rPr>
                <w:rFonts w:ascii="Open Sans" w:hAnsi="Open Sans" w:cs="Open Sans"/>
                <w:color w:val="002060"/>
              </w:rPr>
            </w:pPr>
            <w:r>
              <w:rPr>
                <w:rFonts w:ascii="Open Sans" w:hAnsi="Open Sans" w:cs="Open Sans"/>
                <w:color w:val="002060"/>
              </w:rPr>
              <w:t>Slide 9</w:t>
            </w:r>
          </w:p>
        </w:tc>
        <w:tc>
          <w:tcPr>
            <w:tcW w:w="8141" w:type="dxa"/>
          </w:tcPr>
          <w:p w14:paraId="4272BAF4" w14:textId="38CF223B" w:rsidR="00ED1BF6" w:rsidRPr="00341BA4" w:rsidRDefault="00ED1BF6" w:rsidP="00ED1BF6">
            <w:pPr>
              <w:rPr>
                <w:rFonts w:ascii="Open Sans" w:hAnsi="Open Sans" w:cs="Open Sans"/>
                <w:bCs/>
                <w:color w:val="002060"/>
              </w:rPr>
            </w:pPr>
            <w:r>
              <w:rPr>
                <w:rFonts w:ascii="Open Sans" w:hAnsi="Open Sans" w:cs="Open Sans"/>
                <w:b/>
                <w:bCs/>
                <w:color w:val="002060"/>
              </w:rPr>
              <w:t xml:space="preserve">NO voice or video – </w:t>
            </w:r>
            <w:r w:rsidRPr="00ED1BF6">
              <w:rPr>
                <w:rFonts w:ascii="Open Sans" w:hAnsi="Open Sans" w:cs="Open Sans"/>
                <w:bCs/>
                <w:color w:val="002060"/>
              </w:rPr>
              <w:t>Has the following information</w:t>
            </w:r>
          </w:p>
          <w:p w14:paraId="75B52C55" w14:textId="369E590D" w:rsidR="00ED1BF6" w:rsidRPr="00341BA4" w:rsidRDefault="00ED1BF6" w:rsidP="00ED1BF6">
            <w:pPr>
              <w:rPr>
                <w:rFonts w:ascii="Open Sans" w:hAnsi="Open Sans" w:cs="Open Sans"/>
                <w:bCs/>
                <w:color w:val="002060"/>
              </w:rPr>
            </w:pPr>
            <w:r w:rsidRPr="00341BA4">
              <w:rPr>
                <w:rFonts w:ascii="Open Sans" w:hAnsi="Open Sans" w:cs="Open Sans"/>
                <w:bCs/>
                <w:color w:val="002060"/>
              </w:rPr>
              <w:t>What information should I include?</w:t>
            </w:r>
          </w:p>
          <w:p w14:paraId="7C4C4911" w14:textId="441865BA" w:rsidR="00ED1BF6" w:rsidRPr="00341BA4" w:rsidRDefault="00ED1BF6" w:rsidP="00ED1BF6">
            <w:pPr>
              <w:rPr>
                <w:rFonts w:ascii="Open Sans" w:hAnsi="Open Sans" w:cs="Open Sans"/>
                <w:bCs/>
                <w:color w:val="002060"/>
              </w:rPr>
            </w:pPr>
            <w:r w:rsidRPr="00341BA4">
              <w:rPr>
                <w:rFonts w:ascii="Open Sans" w:hAnsi="Open Sans" w:cs="Open Sans"/>
                <w:bCs/>
                <w:color w:val="002060"/>
              </w:rPr>
              <w:t>A description of your child or young person’s special educational needs</w:t>
            </w:r>
            <w:r w:rsidR="00AD44EA">
              <w:rPr>
                <w:rFonts w:ascii="Open Sans" w:hAnsi="Open Sans" w:cs="Open Sans"/>
                <w:bCs/>
                <w:color w:val="002060"/>
              </w:rPr>
              <w:t>?</w:t>
            </w:r>
          </w:p>
          <w:p w14:paraId="159BFEF3" w14:textId="7703628A" w:rsidR="00ED1BF6" w:rsidRPr="00341BA4" w:rsidRDefault="00ED1BF6" w:rsidP="00ED1BF6">
            <w:pPr>
              <w:rPr>
                <w:rFonts w:ascii="Open Sans" w:hAnsi="Open Sans" w:cs="Open Sans"/>
                <w:bCs/>
                <w:color w:val="002060"/>
              </w:rPr>
            </w:pPr>
            <w:r w:rsidRPr="00341BA4">
              <w:rPr>
                <w:rFonts w:ascii="Open Sans" w:hAnsi="Open Sans" w:cs="Open Sans"/>
                <w:bCs/>
                <w:color w:val="002060"/>
              </w:rPr>
              <w:t>What steps the school or educational institution have taken to meet your child’s special educational needs including any additional support, provision or interventions that the school have put in place</w:t>
            </w:r>
            <w:r w:rsidR="00AD44EA">
              <w:rPr>
                <w:rFonts w:ascii="Open Sans" w:hAnsi="Open Sans" w:cs="Open Sans"/>
                <w:bCs/>
                <w:color w:val="002060"/>
              </w:rPr>
              <w:t>?</w:t>
            </w:r>
          </w:p>
          <w:p w14:paraId="1C9067CD" w14:textId="39DC8191" w:rsidR="00ED1BF6" w:rsidRPr="00341BA4" w:rsidRDefault="00AD44EA" w:rsidP="00ED1BF6">
            <w:pPr>
              <w:rPr>
                <w:rFonts w:ascii="Open Sans" w:hAnsi="Open Sans" w:cs="Open Sans"/>
                <w:bCs/>
                <w:color w:val="002060"/>
              </w:rPr>
            </w:pPr>
            <w:r>
              <w:rPr>
                <w:rFonts w:ascii="Open Sans" w:hAnsi="Open Sans" w:cs="Open Sans"/>
                <w:bCs/>
                <w:color w:val="002060"/>
              </w:rPr>
              <w:t>R</w:t>
            </w:r>
            <w:r w:rsidR="00ED1BF6" w:rsidRPr="00341BA4">
              <w:rPr>
                <w:rFonts w:ascii="Open Sans" w:hAnsi="Open Sans" w:cs="Open Sans"/>
                <w:bCs/>
                <w:color w:val="002060"/>
              </w:rPr>
              <w:t>ates of progress / attainment</w:t>
            </w:r>
            <w:r>
              <w:rPr>
                <w:rFonts w:ascii="Open Sans" w:hAnsi="Open Sans" w:cs="Open Sans"/>
                <w:bCs/>
                <w:color w:val="002060"/>
              </w:rPr>
              <w:t xml:space="preserve">? </w:t>
            </w:r>
            <w:r w:rsidR="00ED1BF6" w:rsidRPr="00341BA4">
              <w:rPr>
                <w:rFonts w:ascii="Open Sans" w:hAnsi="Open Sans" w:cs="Open Sans"/>
                <w:bCs/>
                <w:color w:val="002060"/>
              </w:rPr>
              <w:t xml:space="preserve"> </w:t>
            </w:r>
          </w:p>
          <w:p w14:paraId="6AEAEDCD" w14:textId="2F86A500" w:rsidR="00ED1BF6" w:rsidRPr="00341BA4" w:rsidRDefault="00AD44EA" w:rsidP="00ED1BF6">
            <w:pPr>
              <w:rPr>
                <w:rFonts w:ascii="Open Sans" w:hAnsi="Open Sans" w:cs="Open Sans"/>
                <w:bCs/>
                <w:color w:val="002060"/>
              </w:rPr>
            </w:pPr>
            <w:r>
              <w:rPr>
                <w:rFonts w:ascii="Open Sans" w:hAnsi="Open Sans" w:cs="Open Sans"/>
                <w:bCs/>
                <w:color w:val="002060"/>
              </w:rPr>
              <w:t>W</w:t>
            </w:r>
            <w:r w:rsidR="00ED1BF6" w:rsidRPr="00341BA4">
              <w:rPr>
                <w:rFonts w:ascii="Open Sans" w:hAnsi="Open Sans" w:cs="Open Sans"/>
                <w:bCs/>
                <w:color w:val="002060"/>
              </w:rPr>
              <w:t>hy you think your child or young person is not making expected progress</w:t>
            </w:r>
            <w:r>
              <w:rPr>
                <w:rFonts w:ascii="Open Sans" w:hAnsi="Open Sans" w:cs="Open Sans"/>
                <w:bCs/>
                <w:color w:val="002060"/>
              </w:rPr>
              <w:t>?</w:t>
            </w:r>
          </w:p>
          <w:p w14:paraId="483A1CF1" w14:textId="50510D25" w:rsidR="00580787" w:rsidRPr="00ED1BF6" w:rsidRDefault="007D4AB7" w:rsidP="00AD44EA">
            <w:pPr>
              <w:rPr>
                <w:rFonts w:ascii="Open Sans" w:hAnsi="Open Sans" w:cs="Open Sans"/>
                <w:color w:val="002060"/>
              </w:rPr>
            </w:pPr>
            <w:r w:rsidRPr="00341BA4">
              <w:rPr>
                <w:rFonts w:ascii="Open Sans" w:hAnsi="Open Sans" w:cs="Open Sans"/>
                <w:bCs/>
                <w:color w:val="002060"/>
              </w:rPr>
              <w:t>Provision</w:t>
            </w:r>
            <w:r w:rsidR="00ED1BF6" w:rsidRPr="00341BA4">
              <w:rPr>
                <w:rFonts w:ascii="Open Sans" w:hAnsi="Open Sans" w:cs="Open Sans"/>
                <w:bCs/>
                <w:color w:val="002060"/>
              </w:rPr>
              <w:t xml:space="preserve"> (support / therapies / interventions) that you think that they might need</w:t>
            </w:r>
            <w:r w:rsidR="00341BA4">
              <w:rPr>
                <w:rFonts w:ascii="Open Sans" w:hAnsi="Open Sans" w:cs="Open Sans"/>
                <w:bCs/>
                <w:color w:val="002060"/>
              </w:rPr>
              <w:t>.</w:t>
            </w:r>
          </w:p>
        </w:tc>
      </w:tr>
      <w:tr w:rsidR="00EF36D6" w14:paraId="2B5CF666" w14:textId="77777777" w:rsidTr="002735ED">
        <w:trPr>
          <w:trHeight w:val="702"/>
        </w:trPr>
        <w:tc>
          <w:tcPr>
            <w:tcW w:w="1068" w:type="dxa"/>
          </w:tcPr>
          <w:p w14:paraId="3FA512F8" w14:textId="46235CF1" w:rsidR="00B50ABF" w:rsidRPr="00EF36D6" w:rsidRDefault="00B50ABF" w:rsidP="00AC61A4">
            <w:pPr>
              <w:rPr>
                <w:rFonts w:ascii="Open Sans" w:hAnsi="Open Sans" w:cs="Open Sans"/>
                <w:color w:val="002060"/>
              </w:rPr>
            </w:pPr>
            <w:r>
              <w:rPr>
                <w:rFonts w:ascii="Open Sans" w:hAnsi="Open Sans" w:cs="Open Sans"/>
                <w:color w:val="002060"/>
              </w:rPr>
              <w:t>Slide 10</w:t>
            </w:r>
          </w:p>
        </w:tc>
        <w:tc>
          <w:tcPr>
            <w:tcW w:w="8141" w:type="dxa"/>
          </w:tcPr>
          <w:p w14:paraId="27AD8C14" w14:textId="57FA9AFB" w:rsidR="00341BA4" w:rsidRDefault="00341BA4" w:rsidP="00341BA4">
            <w:pPr>
              <w:rPr>
                <w:rFonts w:ascii="Open Sans" w:hAnsi="Open Sans" w:cs="Open Sans"/>
                <w:color w:val="002060"/>
              </w:rPr>
            </w:pPr>
            <w:r w:rsidRPr="00341BA4">
              <w:rPr>
                <w:rFonts w:ascii="Open Sans" w:hAnsi="Open Sans" w:cs="Open Sans"/>
                <w:color w:val="002060"/>
              </w:rPr>
              <w:t>When considering a request for assessment, the L</w:t>
            </w:r>
            <w:r>
              <w:rPr>
                <w:rFonts w:ascii="Open Sans" w:hAnsi="Open Sans" w:cs="Open Sans"/>
                <w:color w:val="002060"/>
              </w:rPr>
              <w:t xml:space="preserve">ocal </w:t>
            </w:r>
            <w:r w:rsidRPr="00341BA4">
              <w:rPr>
                <w:rFonts w:ascii="Open Sans" w:hAnsi="Open Sans" w:cs="Open Sans"/>
                <w:color w:val="002060"/>
              </w:rPr>
              <w:t>A</w:t>
            </w:r>
            <w:r>
              <w:rPr>
                <w:rFonts w:ascii="Open Sans" w:hAnsi="Open Sans" w:cs="Open Sans"/>
                <w:color w:val="002060"/>
              </w:rPr>
              <w:t>uthority</w:t>
            </w:r>
            <w:r w:rsidRPr="00341BA4">
              <w:rPr>
                <w:rFonts w:ascii="Open Sans" w:hAnsi="Open Sans" w:cs="Open Sans"/>
                <w:color w:val="002060"/>
              </w:rPr>
              <w:t xml:space="preserve"> need to apply a </w:t>
            </w:r>
            <w:r w:rsidR="00AD44EA" w:rsidRPr="00341BA4">
              <w:rPr>
                <w:rFonts w:ascii="Open Sans" w:hAnsi="Open Sans" w:cs="Open Sans"/>
                <w:color w:val="002060"/>
              </w:rPr>
              <w:t>2-part</w:t>
            </w:r>
            <w:r w:rsidRPr="00341BA4">
              <w:rPr>
                <w:rFonts w:ascii="Open Sans" w:hAnsi="Open Sans" w:cs="Open Sans"/>
                <w:color w:val="002060"/>
              </w:rPr>
              <w:t xml:space="preserve"> test which is set out in section 36 of the Children and Families act 2014. </w:t>
            </w:r>
          </w:p>
          <w:p w14:paraId="3AD57E59" w14:textId="03A99182" w:rsidR="00580787" w:rsidRPr="00EF36D6" w:rsidRDefault="00341BA4" w:rsidP="00AD44EA">
            <w:pPr>
              <w:rPr>
                <w:rFonts w:ascii="Open Sans" w:hAnsi="Open Sans" w:cs="Open Sans"/>
                <w:color w:val="002060"/>
              </w:rPr>
            </w:pPr>
            <w:r>
              <w:rPr>
                <w:rFonts w:ascii="Open Sans" w:hAnsi="Open Sans" w:cs="Open Sans"/>
                <w:color w:val="002060"/>
              </w:rPr>
              <w:t>Part 1</w:t>
            </w:r>
            <w:r w:rsidRPr="00341BA4">
              <w:rPr>
                <w:rFonts w:ascii="Open Sans" w:hAnsi="Open Sans" w:cs="Open Sans"/>
                <w:color w:val="002060"/>
              </w:rPr>
              <w:t xml:space="preserve"> of the test states that the child or young person has or may have special educational needs. So the first thing you need to do is provide info</w:t>
            </w:r>
            <w:r>
              <w:rPr>
                <w:rFonts w:ascii="Open Sans" w:hAnsi="Open Sans" w:cs="Open Sans"/>
                <w:color w:val="002060"/>
              </w:rPr>
              <w:t xml:space="preserve">rmation about your child’s SEN. You will need to list the SEN already identified by the </w:t>
            </w:r>
            <w:r w:rsidRPr="00341BA4">
              <w:rPr>
                <w:rFonts w:ascii="Open Sans" w:hAnsi="Open Sans" w:cs="Open Sans"/>
                <w:color w:val="002060"/>
              </w:rPr>
              <w:t xml:space="preserve">school or college and </w:t>
            </w:r>
            <w:r>
              <w:rPr>
                <w:rFonts w:ascii="Open Sans" w:hAnsi="Open Sans" w:cs="Open Sans"/>
                <w:color w:val="002060"/>
              </w:rPr>
              <w:t xml:space="preserve">attach any supporting evidence. For example, SEND support plans, school reports and include any other needs that you think have not yet been identified by the school or college. </w:t>
            </w:r>
            <w:r w:rsidR="002735ED">
              <w:rPr>
                <w:rFonts w:ascii="Open Sans" w:hAnsi="Open Sans" w:cs="Open Sans"/>
                <w:color w:val="002060"/>
              </w:rPr>
              <w:br/>
            </w:r>
            <w:r>
              <w:rPr>
                <w:rFonts w:ascii="Open Sans" w:hAnsi="Open Sans" w:cs="Open Sans"/>
                <w:color w:val="002060"/>
              </w:rPr>
              <w:t>Or you can list the reasons why you feel your child has SEN and any evidence you have to support this</w:t>
            </w:r>
            <w:r w:rsidR="00A4373B">
              <w:rPr>
                <w:rFonts w:ascii="Open Sans" w:hAnsi="Open Sans" w:cs="Open Sans"/>
                <w:color w:val="002060"/>
              </w:rPr>
              <w:t xml:space="preserve">, for example school reports, evidence of exclusions, written evidence form any medical or other experts as this may demonstrate that the SEN support is not enough to remove the barriers to </w:t>
            </w:r>
            <w:r w:rsidR="00A4373B">
              <w:rPr>
                <w:rFonts w:ascii="Open Sans" w:hAnsi="Open Sans" w:cs="Open Sans"/>
                <w:color w:val="002060"/>
              </w:rPr>
              <w:lastRenderedPageBreak/>
              <w:t xml:space="preserve">your child’s learning and that they may need an Education HealthCare plan in order to access the curriculum. </w:t>
            </w:r>
          </w:p>
        </w:tc>
      </w:tr>
      <w:tr w:rsidR="00EF36D6" w14:paraId="4F795B11" w14:textId="77777777" w:rsidTr="00B5323C">
        <w:tc>
          <w:tcPr>
            <w:tcW w:w="1068" w:type="dxa"/>
          </w:tcPr>
          <w:p w14:paraId="28656745" w14:textId="00C143A2" w:rsidR="00B50ABF" w:rsidRPr="00EF36D6" w:rsidRDefault="00B50ABF" w:rsidP="00AC61A4">
            <w:pPr>
              <w:rPr>
                <w:rFonts w:ascii="Open Sans" w:hAnsi="Open Sans" w:cs="Open Sans"/>
                <w:color w:val="002060"/>
              </w:rPr>
            </w:pPr>
            <w:r>
              <w:rPr>
                <w:rFonts w:ascii="Open Sans" w:hAnsi="Open Sans" w:cs="Open Sans"/>
                <w:color w:val="002060"/>
              </w:rPr>
              <w:lastRenderedPageBreak/>
              <w:t>Slide 11</w:t>
            </w:r>
          </w:p>
        </w:tc>
        <w:tc>
          <w:tcPr>
            <w:tcW w:w="8141" w:type="dxa"/>
          </w:tcPr>
          <w:p w14:paraId="5B09D7B7" w14:textId="344BC0FC" w:rsidR="00146BC9" w:rsidRPr="00146BC9" w:rsidRDefault="00146BC9" w:rsidP="00146BC9">
            <w:pPr>
              <w:rPr>
                <w:rFonts w:ascii="Open Sans" w:hAnsi="Open Sans" w:cs="Open Sans"/>
                <w:color w:val="002060"/>
              </w:rPr>
            </w:pPr>
            <w:r w:rsidRPr="00146BC9">
              <w:rPr>
                <w:rFonts w:ascii="Open Sans" w:hAnsi="Open Sans" w:cs="Open Sans"/>
                <w:color w:val="002060"/>
              </w:rPr>
              <w:t>The second part of the test is that it may be necessary for special educational provision to be made for the child or young person through the issuing of an EHC</w:t>
            </w:r>
            <w:r>
              <w:rPr>
                <w:rFonts w:ascii="Open Sans" w:hAnsi="Open Sans" w:cs="Open Sans"/>
                <w:color w:val="002060"/>
              </w:rPr>
              <w:t xml:space="preserve"> </w:t>
            </w:r>
            <w:r w:rsidRPr="00146BC9">
              <w:rPr>
                <w:rFonts w:ascii="Open Sans" w:hAnsi="Open Sans" w:cs="Open Sans"/>
                <w:color w:val="002060"/>
              </w:rPr>
              <w:t>P</w:t>
            </w:r>
            <w:r>
              <w:rPr>
                <w:rFonts w:ascii="Open Sans" w:hAnsi="Open Sans" w:cs="Open Sans"/>
                <w:color w:val="002060"/>
              </w:rPr>
              <w:t>lan</w:t>
            </w:r>
            <w:r w:rsidRPr="00146BC9">
              <w:rPr>
                <w:rFonts w:ascii="Open Sans" w:hAnsi="Open Sans" w:cs="Open Sans"/>
                <w:color w:val="002060"/>
              </w:rPr>
              <w:t xml:space="preserve">. </w:t>
            </w:r>
          </w:p>
          <w:p w14:paraId="23A574A7" w14:textId="3BD592D6" w:rsidR="00146BC9" w:rsidRPr="00146BC9" w:rsidRDefault="00146BC9" w:rsidP="00146BC9">
            <w:pPr>
              <w:rPr>
                <w:rFonts w:ascii="Open Sans" w:hAnsi="Open Sans" w:cs="Open Sans"/>
                <w:color w:val="002060"/>
              </w:rPr>
            </w:pPr>
            <w:r w:rsidRPr="00146BC9">
              <w:rPr>
                <w:rFonts w:ascii="Open Sans" w:hAnsi="Open Sans" w:cs="Open Sans"/>
                <w:color w:val="002060"/>
              </w:rPr>
              <w:t>You should therefore list any reasons you have which show why you think an EHC Plan may be needed to support your c</w:t>
            </w:r>
            <w:r>
              <w:rPr>
                <w:rFonts w:ascii="Open Sans" w:hAnsi="Open Sans" w:cs="Open Sans"/>
                <w:color w:val="002060"/>
              </w:rPr>
              <w:t>hild in their education or sett</w:t>
            </w:r>
            <w:r w:rsidRPr="00146BC9">
              <w:rPr>
                <w:rFonts w:ascii="Open Sans" w:hAnsi="Open Sans" w:cs="Open Sans"/>
                <w:color w:val="002060"/>
              </w:rPr>
              <w:t xml:space="preserve">ing. </w:t>
            </w:r>
          </w:p>
          <w:p w14:paraId="1D78F719" w14:textId="27C528C4" w:rsidR="00146BC9" w:rsidRDefault="00146BC9" w:rsidP="00146BC9">
            <w:pPr>
              <w:rPr>
                <w:rFonts w:ascii="Open Sans" w:hAnsi="Open Sans" w:cs="Open Sans"/>
                <w:color w:val="002060"/>
              </w:rPr>
            </w:pPr>
            <w:r w:rsidRPr="00146BC9">
              <w:rPr>
                <w:rFonts w:ascii="Open Sans" w:hAnsi="Open Sans" w:cs="Open Sans"/>
                <w:color w:val="002060"/>
              </w:rPr>
              <w:t xml:space="preserve">It is helpful if you can provide evidence of needs that cannot be met by the school and resources that cannot be provided by the school without a Plan being in place. </w:t>
            </w:r>
            <w:r>
              <w:rPr>
                <w:rFonts w:ascii="Open Sans" w:hAnsi="Open Sans" w:cs="Open Sans"/>
                <w:color w:val="002060"/>
              </w:rPr>
              <w:t xml:space="preserve"> Some examples include:</w:t>
            </w:r>
          </w:p>
          <w:p w14:paraId="58A3F1B0" w14:textId="5E4693A2" w:rsidR="00146BC9" w:rsidRDefault="00146BC9" w:rsidP="00146BC9">
            <w:pPr>
              <w:pStyle w:val="ListParagraph"/>
              <w:numPr>
                <w:ilvl w:val="0"/>
                <w:numId w:val="3"/>
              </w:numPr>
              <w:rPr>
                <w:rFonts w:ascii="Open Sans" w:hAnsi="Open Sans" w:cs="Open Sans"/>
                <w:color w:val="002060"/>
              </w:rPr>
            </w:pPr>
            <w:r w:rsidRPr="00146BC9">
              <w:rPr>
                <w:rFonts w:ascii="Open Sans" w:hAnsi="Open Sans" w:cs="Open Sans"/>
                <w:color w:val="002060"/>
              </w:rPr>
              <w:t>individual support beyond that wh</w:t>
            </w:r>
            <w:r>
              <w:rPr>
                <w:rFonts w:ascii="Open Sans" w:hAnsi="Open Sans" w:cs="Open Sans"/>
                <w:color w:val="002060"/>
              </w:rPr>
              <w:t xml:space="preserve">ich a mainstream school can be </w:t>
            </w:r>
            <w:r w:rsidRPr="00146BC9">
              <w:rPr>
                <w:rFonts w:ascii="Open Sans" w:hAnsi="Open Sans" w:cs="Open Sans"/>
                <w:color w:val="002060"/>
              </w:rPr>
              <w:t>reasonably expected to provide</w:t>
            </w:r>
          </w:p>
          <w:p w14:paraId="247BD89D" w14:textId="4FC3DDF3" w:rsidR="00146BC9" w:rsidRDefault="00146BC9" w:rsidP="00146BC9">
            <w:pPr>
              <w:pStyle w:val="ListParagraph"/>
              <w:numPr>
                <w:ilvl w:val="0"/>
                <w:numId w:val="3"/>
              </w:numPr>
              <w:rPr>
                <w:rFonts w:ascii="Open Sans" w:hAnsi="Open Sans" w:cs="Open Sans"/>
                <w:color w:val="002060"/>
              </w:rPr>
            </w:pPr>
            <w:r w:rsidRPr="00146BC9">
              <w:rPr>
                <w:rFonts w:ascii="Open Sans" w:hAnsi="Open Sans" w:cs="Open Sans"/>
                <w:color w:val="002060"/>
              </w:rPr>
              <w:t>therapies from external professionals or specialists</w:t>
            </w:r>
          </w:p>
          <w:p w14:paraId="5ADF74AF" w14:textId="77777777" w:rsidR="00146BC9" w:rsidRDefault="00146BC9" w:rsidP="00146BC9">
            <w:pPr>
              <w:pStyle w:val="ListParagraph"/>
              <w:numPr>
                <w:ilvl w:val="0"/>
                <w:numId w:val="3"/>
              </w:numPr>
              <w:rPr>
                <w:rFonts w:ascii="Open Sans" w:hAnsi="Open Sans" w:cs="Open Sans"/>
                <w:color w:val="002060"/>
              </w:rPr>
            </w:pPr>
            <w:r w:rsidRPr="00146BC9">
              <w:rPr>
                <w:rFonts w:ascii="Open Sans" w:hAnsi="Open Sans" w:cs="Open Sans"/>
                <w:color w:val="002060"/>
              </w:rPr>
              <w:t xml:space="preserve">Specialist equipment </w:t>
            </w:r>
          </w:p>
          <w:p w14:paraId="13B3FC1A" w14:textId="7B2CD3B4" w:rsidR="00146BC9" w:rsidRPr="00146BC9" w:rsidRDefault="00146BC9" w:rsidP="00146BC9">
            <w:pPr>
              <w:pStyle w:val="ListParagraph"/>
              <w:numPr>
                <w:ilvl w:val="0"/>
                <w:numId w:val="3"/>
              </w:numPr>
              <w:rPr>
                <w:rFonts w:ascii="Open Sans" w:hAnsi="Open Sans" w:cs="Open Sans"/>
                <w:color w:val="002060"/>
              </w:rPr>
            </w:pPr>
            <w:r>
              <w:rPr>
                <w:rFonts w:ascii="Open Sans" w:hAnsi="Open Sans" w:cs="Open Sans"/>
                <w:color w:val="002060"/>
              </w:rPr>
              <w:t>And e</w:t>
            </w:r>
            <w:r w:rsidRPr="00146BC9">
              <w:rPr>
                <w:rFonts w:ascii="Open Sans" w:hAnsi="Open Sans" w:cs="Open Sans"/>
                <w:color w:val="002060"/>
              </w:rPr>
              <w:t xml:space="preserve">vidence that your child is not making </w:t>
            </w:r>
            <w:r>
              <w:rPr>
                <w:rFonts w:ascii="Open Sans" w:hAnsi="Open Sans" w:cs="Open Sans"/>
                <w:color w:val="002060"/>
              </w:rPr>
              <w:t xml:space="preserve">the expected </w:t>
            </w:r>
            <w:r w:rsidRPr="00146BC9">
              <w:rPr>
                <w:rFonts w:ascii="Open Sans" w:hAnsi="Open Sans" w:cs="Open Sans"/>
                <w:color w:val="002060"/>
              </w:rPr>
              <w:t>p</w:t>
            </w:r>
            <w:r>
              <w:rPr>
                <w:rFonts w:ascii="Open Sans" w:hAnsi="Open Sans" w:cs="Open Sans"/>
                <w:color w:val="002060"/>
              </w:rPr>
              <w:t xml:space="preserve">rogress despite receiving some </w:t>
            </w:r>
            <w:r w:rsidRPr="00146BC9">
              <w:rPr>
                <w:rFonts w:ascii="Open Sans" w:hAnsi="Open Sans" w:cs="Open Sans"/>
                <w:color w:val="002060"/>
              </w:rPr>
              <w:t>support at school/college</w:t>
            </w:r>
          </w:p>
          <w:p w14:paraId="55378F17" w14:textId="7812CC27" w:rsidR="00580787" w:rsidRPr="00EF36D6" w:rsidRDefault="00AD44EA" w:rsidP="00AD44EA">
            <w:pPr>
              <w:rPr>
                <w:rFonts w:ascii="Open Sans" w:hAnsi="Open Sans" w:cs="Open Sans"/>
                <w:color w:val="002060"/>
              </w:rPr>
            </w:pPr>
            <w:r>
              <w:rPr>
                <w:rFonts w:ascii="Open Sans" w:hAnsi="Open Sans" w:cs="Open Sans"/>
                <w:color w:val="002060"/>
              </w:rPr>
              <w:br/>
            </w:r>
            <w:r w:rsidR="00146BC9" w:rsidRPr="00146BC9">
              <w:rPr>
                <w:rFonts w:ascii="Open Sans" w:hAnsi="Open Sans" w:cs="Open Sans"/>
                <w:color w:val="002060"/>
              </w:rPr>
              <w:t xml:space="preserve">This </w:t>
            </w:r>
            <w:r w:rsidRPr="00146BC9">
              <w:rPr>
                <w:rFonts w:ascii="Open Sans" w:hAnsi="Open Sans" w:cs="Open Sans"/>
                <w:color w:val="002060"/>
              </w:rPr>
              <w:t>2-part</w:t>
            </w:r>
            <w:r w:rsidR="00146BC9" w:rsidRPr="00146BC9">
              <w:rPr>
                <w:rFonts w:ascii="Open Sans" w:hAnsi="Open Sans" w:cs="Open Sans"/>
                <w:color w:val="002060"/>
              </w:rPr>
              <w:t xml:space="preserve"> test that we have just covered in the last 2 slides is the only test to be applied under the law.  It would be unlawful for the L</w:t>
            </w:r>
            <w:r w:rsidR="00146BC9">
              <w:rPr>
                <w:rFonts w:ascii="Open Sans" w:hAnsi="Open Sans" w:cs="Open Sans"/>
                <w:color w:val="002060"/>
              </w:rPr>
              <w:t xml:space="preserve">ocal </w:t>
            </w:r>
            <w:r w:rsidR="00146BC9" w:rsidRPr="00146BC9">
              <w:rPr>
                <w:rFonts w:ascii="Open Sans" w:hAnsi="Open Sans" w:cs="Open Sans"/>
                <w:color w:val="002060"/>
              </w:rPr>
              <w:t>A</w:t>
            </w:r>
            <w:r w:rsidR="00146BC9">
              <w:rPr>
                <w:rFonts w:ascii="Open Sans" w:hAnsi="Open Sans" w:cs="Open Sans"/>
                <w:color w:val="002060"/>
              </w:rPr>
              <w:t>uthority</w:t>
            </w:r>
            <w:r w:rsidR="00146BC9" w:rsidRPr="00146BC9">
              <w:rPr>
                <w:rFonts w:ascii="Open Sans" w:hAnsi="Open Sans" w:cs="Open Sans"/>
                <w:color w:val="002060"/>
              </w:rPr>
              <w:t xml:space="preserve"> to apply a higher threshold for agreeing to carry out an EHC</w:t>
            </w:r>
            <w:r w:rsidR="00146BC9">
              <w:rPr>
                <w:rFonts w:ascii="Open Sans" w:hAnsi="Open Sans" w:cs="Open Sans"/>
                <w:color w:val="002060"/>
              </w:rPr>
              <w:t xml:space="preserve"> </w:t>
            </w:r>
            <w:r w:rsidR="00146BC9" w:rsidRPr="00146BC9">
              <w:rPr>
                <w:rFonts w:ascii="Open Sans" w:hAnsi="Open Sans" w:cs="Open Sans"/>
                <w:color w:val="002060"/>
              </w:rPr>
              <w:t>N</w:t>
            </w:r>
            <w:r w:rsidR="00146BC9">
              <w:rPr>
                <w:rFonts w:ascii="Open Sans" w:hAnsi="Open Sans" w:cs="Open Sans"/>
                <w:color w:val="002060"/>
              </w:rPr>
              <w:t xml:space="preserve">eeds </w:t>
            </w:r>
            <w:r w:rsidR="00146BC9" w:rsidRPr="00146BC9">
              <w:rPr>
                <w:rFonts w:ascii="Open Sans" w:hAnsi="Open Sans" w:cs="Open Sans"/>
                <w:color w:val="002060"/>
              </w:rPr>
              <w:t>A</w:t>
            </w:r>
            <w:r w:rsidR="00146BC9">
              <w:rPr>
                <w:rFonts w:ascii="Open Sans" w:hAnsi="Open Sans" w:cs="Open Sans"/>
                <w:color w:val="002060"/>
              </w:rPr>
              <w:t>ssessment</w:t>
            </w:r>
            <w:r w:rsidR="00146BC9" w:rsidRPr="00146BC9">
              <w:rPr>
                <w:rFonts w:ascii="Open Sans" w:hAnsi="Open Sans" w:cs="Open Sans"/>
                <w:color w:val="002060"/>
              </w:rPr>
              <w:t xml:space="preserve">. </w:t>
            </w:r>
          </w:p>
        </w:tc>
      </w:tr>
      <w:tr w:rsidR="00EF36D6" w14:paraId="56051314" w14:textId="77777777" w:rsidTr="00B5323C">
        <w:tc>
          <w:tcPr>
            <w:tcW w:w="1068" w:type="dxa"/>
          </w:tcPr>
          <w:p w14:paraId="7DA782B9" w14:textId="743A8237" w:rsidR="00B50ABF" w:rsidRPr="00EF36D6" w:rsidRDefault="00B50ABF" w:rsidP="00AC61A4">
            <w:pPr>
              <w:rPr>
                <w:rFonts w:ascii="Open Sans" w:hAnsi="Open Sans" w:cs="Open Sans"/>
                <w:color w:val="002060"/>
              </w:rPr>
            </w:pPr>
            <w:r>
              <w:rPr>
                <w:rFonts w:ascii="Open Sans" w:hAnsi="Open Sans" w:cs="Open Sans"/>
                <w:color w:val="002060"/>
              </w:rPr>
              <w:t>Slide 12</w:t>
            </w:r>
          </w:p>
        </w:tc>
        <w:tc>
          <w:tcPr>
            <w:tcW w:w="8141" w:type="dxa"/>
          </w:tcPr>
          <w:p w14:paraId="10BFAAFE" w14:textId="5679F378" w:rsidR="00146BC9" w:rsidRDefault="00146BC9" w:rsidP="00146BC9">
            <w:pPr>
              <w:rPr>
                <w:rFonts w:ascii="Open Sans" w:hAnsi="Open Sans" w:cs="Open Sans"/>
                <w:color w:val="002060"/>
              </w:rPr>
            </w:pPr>
            <w:r>
              <w:rPr>
                <w:rFonts w:ascii="Open Sans" w:hAnsi="Open Sans" w:cs="Open Sans"/>
                <w:color w:val="002060"/>
              </w:rPr>
              <w:t>To support your request y</w:t>
            </w:r>
            <w:r w:rsidRPr="00146BC9">
              <w:rPr>
                <w:rFonts w:ascii="Open Sans" w:hAnsi="Open Sans" w:cs="Open Sans"/>
                <w:color w:val="002060"/>
              </w:rPr>
              <w:t>ou should include any relevant professional assessments and reports whic</w:t>
            </w:r>
            <w:r>
              <w:rPr>
                <w:rFonts w:ascii="Open Sans" w:hAnsi="Open Sans" w:cs="Open Sans"/>
                <w:color w:val="002060"/>
              </w:rPr>
              <w:t>h could include the following:</w:t>
            </w:r>
          </w:p>
          <w:p w14:paraId="517647C2" w14:textId="77777777" w:rsidR="00146BC9" w:rsidRPr="00146BC9" w:rsidRDefault="00146BC9" w:rsidP="00146BC9">
            <w:pPr>
              <w:rPr>
                <w:rFonts w:ascii="Open Sans" w:hAnsi="Open Sans" w:cs="Open Sans"/>
                <w:color w:val="002060"/>
              </w:rPr>
            </w:pPr>
            <w:r w:rsidRPr="00146BC9">
              <w:rPr>
                <w:rFonts w:ascii="Open Sans" w:hAnsi="Open Sans" w:cs="Open Sans"/>
                <w:color w:val="002060"/>
              </w:rPr>
              <w:t>-SEN Support plans from nursery, school or college</w:t>
            </w:r>
          </w:p>
          <w:p w14:paraId="41ABC2EE" w14:textId="39C06A69" w:rsidR="00146BC9" w:rsidRPr="00146BC9" w:rsidRDefault="00E56CE7" w:rsidP="00146BC9">
            <w:pPr>
              <w:rPr>
                <w:rFonts w:ascii="Open Sans" w:hAnsi="Open Sans" w:cs="Open Sans"/>
                <w:color w:val="002060"/>
              </w:rPr>
            </w:pPr>
            <w:r>
              <w:rPr>
                <w:rFonts w:ascii="Open Sans" w:hAnsi="Open Sans" w:cs="Open Sans"/>
                <w:color w:val="002060"/>
              </w:rPr>
              <w:t xml:space="preserve">-Medical or </w:t>
            </w:r>
            <w:r w:rsidR="00146BC9" w:rsidRPr="00146BC9">
              <w:rPr>
                <w:rFonts w:ascii="Open Sans" w:hAnsi="Open Sans" w:cs="Open Sans"/>
                <w:color w:val="002060"/>
              </w:rPr>
              <w:t>Diagnosis letters</w:t>
            </w:r>
          </w:p>
          <w:p w14:paraId="7561FC0D" w14:textId="2BA0F768" w:rsidR="00146BC9" w:rsidRPr="00146BC9" w:rsidRDefault="00E56CE7" w:rsidP="00146BC9">
            <w:pPr>
              <w:rPr>
                <w:rFonts w:ascii="Open Sans" w:hAnsi="Open Sans" w:cs="Open Sans"/>
                <w:color w:val="002060"/>
              </w:rPr>
            </w:pPr>
            <w:r>
              <w:rPr>
                <w:rFonts w:ascii="Open Sans" w:hAnsi="Open Sans" w:cs="Open Sans"/>
                <w:color w:val="002060"/>
              </w:rPr>
              <w:t xml:space="preserve">-Speech and language therapy or </w:t>
            </w:r>
            <w:r w:rsidR="00146BC9" w:rsidRPr="00146BC9">
              <w:rPr>
                <w:rFonts w:ascii="Open Sans" w:hAnsi="Open Sans" w:cs="Open Sans"/>
                <w:color w:val="002060"/>
              </w:rPr>
              <w:t>Occupational Therapy</w:t>
            </w:r>
          </w:p>
          <w:p w14:paraId="4B0F6586" w14:textId="4257A6AC" w:rsidR="00146BC9" w:rsidRPr="00146BC9" w:rsidRDefault="00E56CE7" w:rsidP="00146BC9">
            <w:pPr>
              <w:rPr>
                <w:rFonts w:ascii="Open Sans" w:hAnsi="Open Sans" w:cs="Open Sans"/>
                <w:color w:val="002060"/>
              </w:rPr>
            </w:pPr>
            <w:r>
              <w:rPr>
                <w:rFonts w:ascii="Open Sans" w:hAnsi="Open Sans" w:cs="Open Sans"/>
                <w:color w:val="002060"/>
              </w:rPr>
              <w:t xml:space="preserve">-Physiotherapy or your child’s </w:t>
            </w:r>
            <w:r w:rsidR="00146BC9" w:rsidRPr="00146BC9">
              <w:rPr>
                <w:rFonts w:ascii="Open Sans" w:hAnsi="Open Sans" w:cs="Open Sans"/>
                <w:color w:val="002060"/>
              </w:rPr>
              <w:t>Paediatrician</w:t>
            </w:r>
          </w:p>
          <w:p w14:paraId="3AC67043" w14:textId="49EC24A8" w:rsidR="00580787" w:rsidRDefault="00E56CE7" w:rsidP="00097F69">
            <w:pPr>
              <w:rPr>
                <w:rFonts w:ascii="Open Sans" w:hAnsi="Open Sans" w:cs="Open Sans"/>
                <w:color w:val="002060"/>
              </w:rPr>
            </w:pPr>
            <w:r>
              <w:rPr>
                <w:rFonts w:ascii="Open Sans" w:hAnsi="Open Sans" w:cs="Open Sans"/>
                <w:color w:val="002060"/>
              </w:rPr>
              <w:t xml:space="preserve">-Educational Psychology, </w:t>
            </w:r>
            <w:r w:rsidR="00146BC9" w:rsidRPr="00146BC9">
              <w:rPr>
                <w:rFonts w:ascii="Open Sans" w:hAnsi="Open Sans" w:cs="Open Sans"/>
                <w:color w:val="002060"/>
              </w:rPr>
              <w:t>C</w:t>
            </w:r>
            <w:r>
              <w:rPr>
                <w:rFonts w:ascii="Open Sans" w:hAnsi="Open Sans" w:cs="Open Sans"/>
                <w:color w:val="002060"/>
              </w:rPr>
              <w:t>hild adolescent mental health p</w:t>
            </w:r>
            <w:r w:rsidR="00146BC9" w:rsidRPr="00146BC9">
              <w:rPr>
                <w:rFonts w:ascii="Open Sans" w:hAnsi="Open Sans" w:cs="Open Sans"/>
                <w:color w:val="002060"/>
              </w:rPr>
              <w:t>sychology</w:t>
            </w:r>
          </w:p>
          <w:p w14:paraId="1E4EF476" w14:textId="042EFDAA" w:rsidR="00E56CE7" w:rsidRPr="00EF36D6" w:rsidRDefault="00E56CE7" w:rsidP="00AD44EA">
            <w:pPr>
              <w:rPr>
                <w:rFonts w:ascii="Open Sans" w:hAnsi="Open Sans" w:cs="Open Sans"/>
                <w:color w:val="002060"/>
              </w:rPr>
            </w:pPr>
            <w:r>
              <w:rPr>
                <w:rFonts w:ascii="Open Sans" w:hAnsi="Open Sans" w:cs="Open Sans"/>
                <w:color w:val="002060"/>
              </w:rPr>
              <w:t>You also may have other reports or assessments that are not listed here.</w:t>
            </w:r>
          </w:p>
        </w:tc>
      </w:tr>
      <w:tr w:rsidR="00EF36D6" w14:paraId="7C705DC9" w14:textId="77777777" w:rsidTr="00B5323C">
        <w:tc>
          <w:tcPr>
            <w:tcW w:w="1068" w:type="dxa"/>
          </w:tcPr>
          <w:p w14:paraId="1BB9D9A8" w14:textId="70481AB9" w:rsidR="002132B7" w:rsidRPr="00EF36D6" w:rsidRDefault="00B50ABF" w:rsidP="006C4EEC">
            <w:pPr>
              <w:rPr>
                <w:rFonts w:ascii="Open Sans" w:hAnsi="Open Sans" w:cs="Open Sans"/>
                <w:color w:val="002060"/>
              </w:rPr>
            </w:pPr>
            <w:r>
              <w:rPr>
                <w:rFonts w:ascii="Open Sans" w:hAnsi="Open Sans" w:cs="Open Sans"/>
                <w:color w:val="002060"/>
              </w:rPr>
              <w:t>Slide 13</w:t>
            </w:r>
          </w:p>
        </w:tc>
        <w:tc>
          <w:tcPr>
            <w:tcW w:w="8141" w:type="dxa"/>
          </w:tcPr>
          <w:p w14:paraId="5805750D" w14:textId="0CB5EC6D" w:rsidR="00E56CE7" w:rsidRPr="00E56CE7" w:rsidRDefault="00E56CE7" w:rsidP="00E56CE7">
            <w:pPr>
              <w:rPr>
                <w:rFonts w:ascii="Open Sans" w:hAnsi="Open Sans" w:cs="Open Sans"/>
                <w:color w:val="002060"/>
              </w:rPr>
            </w:pPr>
            <w:r w:rsidRPr="00E56CE7">
              <w:rPr>
                <w:rFonts w:ascii="Open Sans" w:hAnsi="Open Sans" w:cs="Open Sans"/>
                <w:color w:val="002060"/>
              </w:rPr>
              <w:t>Once you have completed your E</w:t>
            </w:r>
            <w:r>
              <w:rPr>
                <w:rFonts w:ascii="Open Sans" w:hAnsi="Open Sans" w:cs="Open Sans"/>
                <w:color w:val="002060"/>
              </w:rPr>
              <w:t xml:space="preserve">ducation </w:t>
            </w:r>
            <w:r w:rsidRPr="00E56CE7">
              <w:rPr>
                <w:rFonts w:ascii="Open Sans" w:hAnsi="Open Sans" w:cs="Open Sans"/>
                <w:color w:val="002060"/>
              </w:rPr>
              <w:t>H</w:t>
            </w:r>
            <w:r>
              <w:rPr>
                <w:rFonts w:ascii="Open Sans" w:hAnsi="Open Sans" w:cs="Open Sans"/>
                <w:color w:val="002060"/>
              </w:rPr>
              <w:t xml:space="preserve">ealth </w:t>
            </w:r>
            <w:r w:rsidRPr="00E56CE7">
              <w:rPr>
                <w:rFonts w:ascii="Open Sans" w:hAnsi="Open Sans" w:cs="Open Sans"/>
                <w:color w:val="002060"/>
              </w:rPr>
              <w:t>C</w:t>
            </w:r>
            <w:r>
              <w:rPr>
                <w:rFonts w:ascii="Open Sans" w:hAnsi="Open Sans" w:cs="Open Sans"/>
                <w:color w:val="002060"/>
              </w:rPr>
              <w:t xml:space="preserve">are </w:t>
            </w:r>
            <w:r w:rsidRPr="00E56CE7">
              <w:rPr>
                <w:rFonts w:ascii="Open Sans" w:hAnsi="Open Sans" w:cs="Open Sans"/>
                <w:color w:val="002060"/>
              </w:rPr>
              <w:t>N</w:t>
            </w:r>
            <w:r>
              <w:rPr>
                <w:rFonts w:ascii="Open Sans" w:hAnsi="Open Sans" w:cs="Open Sans"/>
                <w:color w:val="002060"/>
              </w:rPr>
              <w:t xml:space="preserve">eeds </w:t>
            </w:r>
            <w:r w:rsidRPr="00E56CE7">
              <w:rPr>
                <w:rFonts w:ascii="Open Sans" w:hAnsi="Open Sans" w:cs="Open Sans"/>
                <w:color w:val="002060"/>
              </w:rPr>
              <w:t>A</w:t>
            </w:r>
            <w:r>
              <w:rPr>
                <w:rFonts w:ascii="Open Sans" w:hAnsi="Open Sans" w:cs="Open Sans"/>
                <w:color w:val="002060"/>
              </w:rPr>
              <w:t>ssessment</w:t>
            </w:r>
            <w:r w:rsidRPr="00E56CE7">
              <w:rPr>
                <w:rFonts w:ascii="Open Sans" w:hAnsi="Open Sans" w:cs="Open Sans"/>
                <w:color w:val="002060"/>
              </w:rPr>
              <w:t xml:space="preserve"> request form, have a read through to check you have provided the necessary information.</w:t>
            </w:r>
          </w:p>
          <w:p w14:paraId="646849F7" w14:textId="3ACC1D2D" w:rsidR="00E56CE7" w:rsidRPr="00E56CE7" w:rsidRDefault="00E56CE7" w:rsidP="00E56CE7">
            <w:pPr>
              <w:rPr>
                <w:rFonts w:ascii="Open Sans" w:hAnsi="Open Sans" w:cs="Open Sans"/>
                <w:color w:val="002060"/>
              </w:rPr>
            </w:pPr>
            <w:r w:rsidRPr="00E56CE7">
              <w:rPr>
                <w:rFonts w:ascii="Open Sans" w:hAnsi="Open Sans" w:cs="Open Sans"/>
                <w:color w:val="002060"/>
              </w:rPr>
              <w:t>You will then need to complete the consent form that can be found at the bottom of your request letter.</w:t>
            </w:r>
            <w:r w:rsidR="00AD44EA">
              <w:rPr>
                <w:rFonts w:ascii="Open Sans" w:hAnsi="Open Sans" w:cs="Open Sans"/>
                <w:color w:val="002060"/>
              </w:rPr>
              <w:br/>
            </w:r>
          </w:p>
          <w:p w14:paraId="0FEA6532" w14:textId="77777777" w:rsidR="00E56CE7" w:rsidRPr="00E56CE7" w:rsidRDefault="00E56CE7" w:rsidP="00E56CE7">
            <w:pPr>
              <w:rPr>
                <w:rFonts w:ascii="Open Sans" w:hAnsi="Open Sans" w:cs="Open Sans"/>
                <w:color w:val="002060"/>
              </w:rPr>
            </w:pPr>
            <w:r w:rsidRPr="00E56CE7">
              <w:rPr>
                <w:rFonts w:ascii="Open Sans" w:hAnsi="Open Sans" w:cs="Open Sans"/>
                <w:color w:val="002060"/>
              </w:rPr>
              <w:t>You will also need to provide a proof of address – this could be a bank statement, utility or council tax letter that shows your current address.</w:t>
            </w:r>
          </w:p>
          <w:p w14:paraId="2E38E830" w14:textId="77777777" w:rsidR="00E56CE7" w:rsidRPr="00E56CE7" w:rsidRDefault="00E56CE7" w:rsidP="00E56CE7">
            <w:pPr>
              <w:rPr>
                <w:rFonts w:ascii="Open Sans" w:hAnsi="Open Sans" w:cs="Open Sans"/>
                <w:color w:val="002060"/>
              </w:rPr>
            </w:pPr>
            <w:r w:rsidRPr="00E56CE7">
              <w:rPr>
                <w:rFonts w:ascii="Open Sans" w:hAnsi="Open Sans" w:cs="Open Sans"/>
                <w:color w:val="002060"/>
              </w:rPr>
              <w:t>Make sure you have attached any Professional reports and letters that contain information about your child’s needs.</w:t>
            </w:r>
          </w:p>
          <w:p w14:paraId="43DFD161" w14:textId="584B81A9" w:rsidR="00343844" w:rsidRPr="00EF36D6" w:rsidRDefault="00E56CE7" w:rsidP="00AD44EA">
            <w:pPr>
              <w:rPr>
                <w:rFonts w:ascii="Open Sans" w:hAnsi="Open Sans" w:cs="Open Sans"/>
                <w:color w:val="002060"/>
              </w:rPr>
            </w:pPr>
            <w:r w:rsidRPr="00E56CE7">
              <w:rPr>
                <w:rFonts w:ascii="Open Sans" w:hAnsi="Open Sans" w:cs="Open Sans"/>
                <w:color w:val="002060"/>
              </w:rPr>
              <w:t xml:space="preserve">You are now ready to submit your request to the SEN Service by emailing it to </w:t>
            </w:r>
            <w:r w:rsidR="00AD44EA">
              <w:rPr>
                <w:rFonts w:ascii="Open Sans" w:hAnsi="Open Sans" w:cs="Open Sans"/>
                <w:color w:val="002060"/>
              </w:rPr>
              <w:t>sen</w:t>
            </w:r>
            <w:r w:rsidRPr="00E56CE7">
              <w:rPr>
                <w:rFonts w:ascii="Open Sans" w:hAnsi="Open Sans" w:cs="Open Sans"/>
                <w:color w:val="002060"/>
              </w:rPr>
              <w:t>@</w:t>
            </w:r>
            <w:r w:rsidR="00AD44EA">
              <w:rPr>
                <w:rFonts w:ascii="Open Sans" w:hAnsi="Open Sans" w:cs="Open Sans"/>
                <w:color w:val="002060"/>
              </w:rPr>
              <w:t>rbkc</w:t>
            </w:r>
            <w:r w:rsidRPr="00E56CE7">
              <w:rPr>
                <w:rFonts w:ascii="Open Sans" w:hAnsi="Open Sans" w:cs="Open Sans"/>
                <w:color w:val="002060"/>
              </w:rPr>
              <w:t xml:space="preserve">.gov.uk     </w:t>
            </w:r>
            <w:r w:rsidR="00AD44EA">
              <w:rPr>
                <w:rFonts w:ascii="Open Sans" w:hAnsi="Open Sans" w:cs="Open Sans"/>
                <w:color w:val="002060"/>
              </w:rPr>
              <w:br/>
            </w:r>
            <w:r>
              <w:rPr>
                <w:rFonts w:ascii="Open Sans" w:hAnsi="Open Sans" w:cs="Open Sans"/>
                <w:color w:val="002060"/>
              </w:rPr>
              <w:t>The Local Authority should confirm the receipt of your request and when you receive this, this counts as Day 1 of the Education Health Care process.</w:t>
            </w:r>
          </w:p>
        </w:tc>
      </w:tr>
      <w:tr w:rsidR="00EF36D6" w14:paraId="124807EE" w14:textId="77777777" w:rsidTr="002735ED">
        <w:trPr>
          <w:trHeight w:val="1836"/>
        </w:trPr>
        <w:tc>
          <w:tcPr>
            <w:tcW w:w="1068" w:type="dxa"/>
          </w:tcPr>
          <w:p w14:paraId="7DCAE944" w14:textId="00F8DD7C" w:rsidR="00B50ABF" w:rsidRPr="00EF36D6" w:rsidRDefault="00B50ABF" w:rsidP="00AC61A4">
            <w:pPr>
              <w:rPr>
                <w:rFonts w:ascii="Open Sans" w:hAnsi="Open Sans" w:cs="Open Sans"/>
                <w:color w:val="002060"/>
              </w:rPr>
            </w:pPr>
            <w:r>
              <w:rPr>
                <w:rFonts w:ascii="Open Sans" w:hAnsi="Open Sans" w:cs="Open Sans"/>
                <w:color w:val="002060"/>
              </w:rPr>
              <w:t>Slide 14</w:t>
            </w:r>
          </w:p>
        </w:tc>
        <w:tc>
          <w:tcPr>
            <w:tcW w:w="8141" w:type="dxa"/>
          </w:tcPr>
          <w:p w14:paraId="5C16E660" w14:textId="26141222" w:rsidR="00E56CE7" w:rsidRPr="00E56CE7" w:rsidRDefault="00E56CE7" w:rsidP="00E56CE7">
            <w:pPr>
              <w:rPr>
                <w:rFonts w:ascii="Open Sans" w:hAnsi="Open Sans" w:cs="Open Sans"/>
                <w:color w:val="002060"/>
              </w:rPr>
            </w:pPr>
            <w:r>
              <w:rPr>
                <w:rFonts w:ascii="Open Sans" w:hAnsi="Open Sans" w:cs="Open Sans"/>
                <w:color w:val="002060"/>
              </w:rPr>
              <w:t xml:space="preserve">Once the receive and confirm that they have </w:t>
            </w:r>
            <w:r w:rsidRPr="00E56CE7">
              <w:rPr>
                <w:rFonts w:ascii="Open Sans" w:hAnsi="Open Sans" w:cs="Open Sans"/>
                <w:color w:val="002060"/>
              </w:rPr>
              <w:t xml:space="preserve">request, </w:t>
            </w:r>
            <w:r>
              <w:rPr>
                <w:rFonts w:ascii="Open Sans" w:hAnsi="Open Sans" w:cs="Open Sans"/>
                <w:color w:val="002060"/>
              </w:rPr>
              <w:t xml:space="preserve">the local authority has up to 6 weeks </w:t>
            </w:r>
            <w:r w:rsidRPr="00E56CE7">
              <w:rPr>
                <w:rFonts w:ascii="Open Sans" w:hAnsi="Open Sans" w:cs="Open Sans"/>
                <w:color w:val="002060"/>
              </w:rPr>
              <w:t>to d</w:t>
            </w:r>
            <w:r>
              <w:rPr>
                <w:rFonts w:ascii="Open Sans" w:hAnsi="Open Sans" w:cs="Open Sans"/>
                <w:color w:val="002060"/>
              </w:rPr>
              <w:t>ecide whether to carry out an assessment.</w:t>
            </w:r>
          </w:p>
          <w:p w14:paraId="7590E0E4" w14:textId="74BF9F1A" w:rsidR="00E56CE7" w:rsidRDefault="00E56CE7" w:rsidP="00E56CE7">
            <w:pPr>
              <w:rPr>
                <w:rFonts w:ascii="Open Sans" w:hAnsi="Open Sans" w:cs="Open Sans"/>
                <w:color w:val="002060"/>
              </w:rPr>
            </w:pPr>
            <w:r>
              <w:rPr>
                <w:rFonts w:ascii="Open Sans" w:hAnsi="Open Sans" w:cs="Open Sans"/>
                <w:color w:val="002060"/>
              </w:rPr>
              <w:t xml:space="preserve">During this time thy will gather </w:t>
            </w:r>
            <w:r w:rsidRPr="00E56CE7">
              <w:rPr>
                <w:rFonts w:ascii="Open Sans" w:hAnsi="Open Sans" w:cs="Open Sans"/>
                <w:color w:val="002060"/>
              </w:rPr>
              <w:t xml:space="preserve">information from you and your child </w:t>
            </w:r>
            <w:r>
              <w:rPr>
                <w:rFonts w:ascii="Open Sans" w:hAnsi="Open Sans" w:cs="Open Sans"/>
                <w:color w:val="002060"/>
              </w:rPr>
              <w:t xml:space="preserve">or that young person </w:t>
            </w:r>
            <w:r w:rsidRPr="00E56CE7">
              <w:rPr>
                <w:rFonts w:ascii="Open Sans" w:hAnsi="Open Sans" w:cs="Open Sans"/>
                <w:color w:val="002060"/>
              </w:rPr>
              <w:t xml:space="preserve">and the </w:t>
            </w:r>
            <w:r>
              <w:rPr>
                <w:rFonts w:ascii="Open Sans" w:hAnsi="Open Sans" w:cs="Open Sans"/>
                <w:color w:val="002060"/>
              </w:rPr>
              <w:t xml:space="preserve">school or other </w:t>
            </w:r>
            <w:r w:rsidRPr="00E56CE7">
              <w:rPr>
                <w:rFonts w:ascii="Open Sans" w:hAnsi="Open Sans" w:cs="Open Sans"/>
                <w:color w:val="002060"/>
              </w:rPr>
              <w:t xml:space="preserve">setting. </w:t>
            </w:r>
            <w:r w:rsidR="00AD44EA">
              <w:rPr>
                <w:rFonts w:ascii="Open Sans" w:hAnsi="Open Sans" w:cs="Open Sans"/>
                <w:color w:val="002060"/>
              </w:rPr>
              <w:br/>
            </w:r>
          </w:p>
          <w:p w14:paraId="521079DF" w14:textId="2558724B" w:rsidR="00E56CE7" w:rsidRPr="00E56CE7" w:rsidRDefault="00E56CE7" w:rsidP="00E56CE7">
            <w:pPr>
              <w:rPr>
                <w:rFonts w:ascii="Open Sans" w:hAnsi="Open Sans" w:cs="Open Sans"/>
                <w:color w:val="002060"/>
              </w:rPr>
            </w:pPr>
            <w:r>
              <w:rPr>
                <w:rFonts w:ascii="Open Sans" w:hAnsi="Open Sans" w:cs="Open Sans"/>
                <w:color w:val="002060"/>
              </w:rPr>
              <w:t xml:space="preserve">If they decide to carry out the assessment they will contact you within 6 weeks. The local authority then needs to provide you with information to help you understand </w:t>
            </w:r>
            <w:r w:rsidR="00185986">
              <w:rPr>
                <w:rFonts w:ascii="Open Sans" w:hAnsi="Open Sans" w:cs="Open Sans"/>
                <w:color w:val="002060"/>
              </w:rPr>
              <w:t xml:space="preserve">the process and make sure you are properly involved in the decisions that affect your child. </w:t>
            </w:r>
            <w:r w:rsidRPr="00E56CE7">
              <w:rPr>
                <w:rFonts w:ascii="Open Sans" w:hAnsi="Open Sans" w:cs="Open Sans"/>
                <w:color w:val="002060"/>
              </w:rPr>
              <w:t xml:space="preserve">The assessment includes talking to </w:t>
            </w:r>
            <w:r w:rsidRPr="00E56CE7">
              <w:rPr>
                <w:rFonts w:ascii="Open Sans" w:hAnsi="Open Sans" w:cs="Open Sans"/>
                <w:color w:val="002060"/>
              </w:rPr>
              <w:lastRenderedPageBreak/>
              <w:t xml:space="preserve">you and your child to find out what support you think your child needs and what aspirations </w:t>
            </w:r>
            <w:r w:rsidR="00185986">
              <w:rPr>
                <w:rFonts w:ascii="Open Sans" w:hAnsi="Open Sans" w:cs="Open Sans"/>
                <w:color w:val="002060"/>
              </w:rPr>
              <w:t xml:space="preserve">you and your child have for his or </w:t>
            </w:r>
            <w:r w:rsidRPr="00E56CE7">
              <w:rPr>
                <w:rFonts w:ascii="Open Sans" w:hAnsi="Open Sans" w:cs="Open Sans"/>
                <w:color w:val="002060"/>
              </w:rPr>
              <w:t>her future. Our service can support you with this.</w:t>
            </w:r>
          </w:p>
          <w:p w14:paraId="406C355D" w14:textId="63BA14DF" w:rsidR="007A5EB1" w:rsidRPr="00EF36D6" w:rsidRDefault="00E56CE7" w:rsidP="00AD44EA">
            <w:pPr>
              <w:rPr>
                <w:rFonts w:ascii="Open Sans" w:hAnsi="Open Sans" w:cs="Open Sans"/>
                <w:color w:val="002060"/>
              </w:rPr>
            </w:pPr>
            <w:r w:rsidRPr="00E56CE7">
              <w:rPr>
                <w:rFonts w:ascii="Open Sans" w:hAnsi="Open Sans" w:cs="Open Sans"/>
                <w:color w:val="002060"/>
              </w:rPr>
              <w:t>The assessment also includes seeking information and views from people working with your child, such as class teachers, doctors, educational psychologists and other health professionals.</w:t>
            </w:r>
          </w:p>
        </w:tc>
      </w:tr>
      <w:tr w:rsidR="00EF36D6" w14:paraId="75E9AF58" w14:textId="77777777" w:rsidTr="00B5323C">
        <w:tc>
          <w:tcPr>
            <w:tcW w:w="1068" w:type="dxa"/>
          </w:tcPr>
          <w:p w14:paraId="70650050" w14:textId="3A3D34D6" w:rsidR="00B50ABF" w:rsidRPr="00EF36D6" w:rsidRDefault="00B50ABF" w:rsidP="00AC61A4">
            <w:pPr>
              <w:rPr>
                <w:rFonts w:ascii="Open Sans" w:hAnsi="Open Sans" w:cs="Open Sans"/>
                <w:color w:val="002060"/>
              </w:rPr>
            </w:pPr>
            <w:r>
              <w:rPr>
                <w:rFonts w:ascii="Open Sans" w:hAnsi="Open Sans" w:cs="Open Sans"/>
                <w:color w:val="002060"/>
              </w:rPr>
              <w:lastRenderedPageBreak/>
              <w:t>Slide 15</w:t>
            </w:r>
          </w:p>
        </w:tc>
        <w:tc>
          <w:tcPr>
            <w:tcW w:w="8141" w:type="dxa"/>
          </w:tcPr>
          <w:p w14:paraId="106B3C5C" w14:textId="26C0E85A" w:rsidR="00185986" w:rsidRPr="00185986" w:rsidRDefault="00185986" w:rsidP="00185986">
            <w:pPr>
              <w:rPr>
                <w:rFonts w:ascii="Open Sans" w:hAnsi="Open Sans" w:cs="Open Sans"/>
                <w:color w:val="002060"/>
              </w:rPr>
            </w:pPr>
            <w:r>
              <w:rPr>
                <w:rFonts w:ascii="Open Sans" w:hAnsi="Open Sans" w:cs="Open Sans"/>
                <w:color w:val="002060"/>
              </w:rPr>
              <w:t>If the Local authority</w:t>
            </w:r>
            <w:r w:rsidRPr="00185986">
              <w:rPr>
                <w:rFonts w:ascii="Open Sans" w:hAnsi="Open Sans" w:cs="Open Sans"/>
                <w:color w:val="002060"/>
              </w:rPr>
              <w:t xml:space="preserve"> decides not to c</w:t>
            </w:r>
            <w:r>
              <w:rPr>
                <w:rFonts w:ascii="Open Sans" w:hAnsi="Open Sans" w:cs="Open Sans"/>
                <w:color w:val="002060"/>
              </w:rPr>
              <w:t xml:space="preserve">arry out an Education Health Care Needs Assessment, they will </w:t>
            </w:r>
            <w:r w:rsidRPr="00185986">
              <w:rPr>
                <w:rFonts w:ascii="Open Sans" w:hAnsi="Open Sans" w:cs="Open Sans"/>
                <w:color w:val="002060"/>
              </w:rPr>
              <w:t xml:space="preserve">let you know within 6 weeks of </w:t>
            </w:r>
            <w:r>
              <w:rPr>
                <w:rFonts w:ascii="Open Sans" w:hAnsi="Open Sans" w:cs="Open Sans"/>
                <w:color w:val="002060"/>
              </w:rPr>
              <w:t xml:space="preserve">you having submitted your request. They </w:t>
            </w:r>
            <w:r w:rsidRPr="00185986">
              <w:rPr>
                <w:rFonts w:ascii="Open Sans" w:hAnsi="Open Sans" w:cs="Open Sans"/>
                <w:color w:val="002060"/>
              </w:rPr>
              <w:t>need to inform you of ho</w:t>
            </w:r>
            <w:r>
              <w:rPr>
                <w:rFonts w:ascii="Open Sans" w:hAnsi="Open Sans" w:cs="Open Sans"/>
                <w:color w:val="002060"/>
              </w:rPr>
              <w:t>w they reached their decision. F</w:t>
            </w:r>
            <w:r w:rsidRPr="00185986">
              <w:rPr>
                <w:rFonts w:ascii="Open Sans" w:hAnsi="Open Sans" w:cs="Open Sans"/>
                <w:color w:val="002060"/>
              </w:rPr>
              <w:t>or example, there may not be enough information about your child’s S</w:t>
            </w:r>
            <w:r>
              <w:rPr>
                <w:rFonts w:ascii="Open Sans" w:hAnsi="Open Sans" w:cs="Open Sans"/>
                <w:color w:val="002060"/>
              </w:rPr>
              <w:t xml:space="preserve">pecial </w:t>
            </w:r>
            <w:r w:rsidRPr="00185986">
              <w:rPr>
                <w:rFonts w:ascii="Open Sans" w:hAnsi="Open Sans" w:cs="Open Sans"/>
                <w:color w:val="002060"/>
              </w:rPr>
              <w:t>E</w:t>
            </w:r>
            <w:r>
              <w:rPr>
                <w:rFonts w:ascii="Open Sans" w:hAnsi="Open Sans" w:cs="Open Sans"/>
                <w:color w:val="002060"/>
              </w:rPr>
              <w:t xml:space="preserve">ducational </w:t>
            </w:r>
            <w:r w:rsidRPr="00185986">
              <w:rPr>
                <w:rFonts w:ascii="Open Sans" w:hAnsi="Open Sans" w:cs="Open Sans"/>
                <w:color w:val="002060"/>
              </w:rPr>
              <w:t>N</w:t>
            </w:r>
            <w:r>
              <w:rPr>
                <w:rFonts w:ascii="Open Sans" w:hAnsi="Open Sans" w:cs="Open Sans"/>
                <w:color w:val="002060"/>
              </w:rPr>
              <w:t xml:space="preserve">eeds SEN) </w:t>
            </w:r>
            <w:r w:rsidRPr="00185986">
              <w:rPr>
                <w:rFonts w:ascii="Open Sans" w:hAnsi="Open Sans" w:cs="Open Sans"/>
                <w:color w:val="002060"/>
              </w:rPr>
              <w:t>or they may feel that the</w:t>
            </w:r>
            <w:r>
              <w:rPr>
                <w:rFonts w:ascii="Open Sans" w:hAnsi="Open Sans" w:cs="Open Sans"/>
                <w:color w:val="002060"/>
              </w:rPr>
              <w:t xml:space="preserve"> educational setting is able to meet </w:t>
            </w:r>
            <w:r w:rsidRPr="00185986">
              <w:rPr>
                <w:rFonts w:ascii="Open Sans" w:hAnsi="Open Sans" w:cs="Open Sans"/>
                <w:color w:val="002060"/>
              </w:rPr>
              <w:t>your child with</w:t>
            </w:r>
            <w:r w:rsidR="00CC5CB8">
              <w:rPr>
                <w:rFonts w:ascii="Open Sans" w:hAnsi="Open Sans" w:cs="Open Sans"/>
                <w:color w:val="002060"/>
              </w:rPr>
              <w:t>in</w:t>
            </w:r>
            <w:r w:rsidRPr="00185986">
              <w:rPr>
                <w:rFonts w:ascii="Open Sans" w:hAnsi="Open Sans" w:cs="Open Sans"/>
                <w:color w:val="002060"/>
              </w:rPr>
              <w:t xml:space="preserve"> their existing resources.</w:t>
            </w:r>
          </w:p>
          <w:p w14:paraId="6363E025" w14:textId="76479E74" w:rsidR="00185986" w:rsidRDefault="00185986" w:rsidP="00185986">
            <w:pPr>
              <w:rPr>
                <w:rFonts w:ascii="Open Sans" w:hAnsi="Open Sans" w:cs="Open Sans"/>
                <w:color w:val="002060"/>
              </w:rPr>
            </w:pPr>
            <w:r w:rsidRPr="00185986">
              <w:rPr>
                <w:rFonts w:ascii="Open Sans" w:hAnsi="Open Sans" w:cs="Open Sans"/>
                <w:color w:val="002060"/>
              </w:rPr>
              <w:t>The L</w:t>
            </w:r>
            <w:r>
              <w:rPr>
                <w:rFonts w:ascii="Open Sans" w:hAnsi="Open Sans" w:cs="Open Sans"/>
                <w:color w:val="002060"/>
              </w:rPr>
              <w:t xml:space="preserve">ocal </w:t>
            </w:r>
            <w:r w:rsidRPr="00185986">
              <w:rPr>
                <w:rFonts w:ascii="Open Sans" w:hAnsi="Open Sans" w:cs="Open Sans"/>
                <w:color w:val="002060"/>
              </w:rPr>
              <w:t>A</w:t>
            </w:r>
            <w:r>
              <w:rPr>
                <w:rFonts w:ascii="Open Sans" w:hAnsi="Open Sans" w:cs="Open Sans"/>
                <w:color w:val="002060"/>
              </w:rPr>
              <w:t>uthority is expected</w:t>
            </w:r>
            <w:r w:rsidRPr="00185986">
              <w:rPr>
                <w:rFonts w:ascii="Open Sans" w:hAnsi="Open Sans" w:cs="Open Sans"/>
                <w:color w:val="002060"/>
              </w:rPr>
              <w:t xml:space="preserve"> to help you find other ways that your child can be supported in their school or ot</w:t>
            </w:r>
            <w:r>
              <w:rPr>
                <w:rFonts w:ascii="Open Sans" w:hAnsi="Open Sans" w:cs="Open Sans"/>
                <w:color w:val="002060"/>
              </w:rPr>
              <w:t xml:space="preserve">her setting and should offer a </w:t>
            </w:r>
            <w:r w:rsidRPr="00185986">
              <w:rPr>
                <w:rFonts w:ascii="Open Sans" w:hAnsi="Open Sans" w:cs="Open Sans"/>
                <w:color w:val="002060"/>
              </w:rPr>
              <w:t xml:space="preserve">Next </w:t>
            </w:r>
            <w:r>
              <w:rPr>
                <w:rFonts w:ascii="Open Sans" w:hAnsi="Open Sans" w:cs="Open Sans"/>
                <w:color w:val="002060"/>
              </w:rPr>
              <w:t>SEN support.</w:t>
            </w:r>
            <w:r w:rsidR="00AD44EA">
              <w:rPr>
                <w:rFonts w:ascii="Open Sans" w:hAnsi="Open Sans" w:cs="Open Sans"/>
                <w:color w:val="002060"/>
              </w:rPr>
              <w:br/>
            </w:r>
          </w:p>
          <w:p w14:paraId="6DC9E882" w14:textId="3496CBA4" w:rsidR="007A5EB1" w:rsidRPr="00EF36D6" w:rsidRDefault="00CC5CB8" w:rsidP="00AD44EA">
            <w:pPr>
              <w:rPr>
                <w:rFonts w:ascii="Open Sans" w:hAnsi="Open Sans" w:cs="Open Sans"/>
                <w:color w:val="002060"/>
              </w:rPr>
            </w:pPr>
            <w:r>
              <w:rPr>
                <w:rFonts w:ascii="Open Sans" w:hAnsi="Open Sans" w:cs="Open Sans"/>
                <w:color w:val="002060"/>
              </w:rPr>
              <w:t xml:space="preserve"> If you are unhappy with the Local Authorities</w:t>
            </w:r>
            <w:r w:rsidR="00185986" w:rsidRPr="00185986">
              <w:rPr>
                <w:rFonts w:ascii="Open Sans" w:hAnsi="Open Sans" w:cs="Open Sans"/>
                <w:color w:val="002060"/>
              </w:rPr>
              <w:t xml:space="preserve"> decision and do not feel further options proposed are going to help, you </w:t>
            </w:r>
            <w:r w:rsidR="00185986">
              <w:rPr>
                <w:rFonts w:ascii="Open Sans" w:hAnsi="Open Sans" w:cs="Open Sans"/>
                <w:color w:val="002060"/>
              </w:rPr>
              <w:t xml:space="preserve">do </w:t>
            </w:r>
            <w:r w:rsidR="00185986" w:rsidRPr="00185986">
              <w:rPr>
                <w:rFonts w:ascii="Open Sans" w:hAnsi="Open Sans" w:cs="Open Sans"/>
                <w:color w:val="002060"/>
              </w:rPr>
              <w:t>have the right to appeal the decision. You will receive information on how to do this in</w:t>
            </w:r>
            <w:r w:rsidR="00185986">
              <w:rPr>
                <w:rFonts w:ascii="Open Sans" w:hAnsi="Open Sans" w:cs="Open Sans"/>
                <w:color w:val="002060"/>
              </w:rPr>
              <w:t xml:space="preserve"> the LA’s decision letter</w:t>
            </w:r>
            <w:r w:rsidR="00185986" w:rsidRPr="00185986">
              <w:rPr>
                <w:rFonts w:ascii="Open Sans" w:hAnsi="Open Sans" w:cs="Open Sans"/>
                <w:color w:val="002060"/>
              </w:rPr>
              <w:t>. Our service can also provide you with information on the Appeals process.</w:t>
            </w:r>
          </w:p>
        </w:tc>
      </w:tr>
      <w:tr w:rsidR="00343844" w14:paraId="3340F653" w14:textId="77777777" w:rsidTr="00B5323C">
        <w:tc>
          <w:tcPr>
            <w:tcW w:w="1068" w:type="dxa"/>
          </w:tcPr>
          <w:p w14:paraId="6568C660" w14:textId="7EBE3E2A" w:rsidR="00B50ABF" w:rsidRPr="00EF36D6" w:rsidRDefault="00B50ABF" w:rsidP="00AC61A4">
            <w:pPr>
              <w:rPr>
                <w:rFonts w:ascii="Open Sans" w:hAnsi="Open Sans" w:cs="Open Sans"/>
                <w:color w:val="002060"/>
              </w:rPr>
            </w:pPr>
            <w:r>
              <w:rPr>
                <w:rFonts w:ascii="Open Sans" w:hAnsi="Open Sans" w:cs="Open Sans"/>
                <w:color w:val="002060"/>
              </w:rPr>
              <w:t>Slide 16</w:t>
            </w:r>
          </w:p>
        </w:tc>
        <w:tc>
          <w:tcPr>
            <w:tcW w:w="8141" w:type="dxa"/>
          </w:tcPr>
          <w:p w14:paraId="48C0BC02" w14:textId="77777777" w:rsidR="00B5323C" w:rsidRDefault="00CC5CB8" w:rsidP="00B5323C">
            <w:pPr>
              <w:rPr>
                <w:rFonts w:ascii="Open Sans" w:hAnsi="Open Sans" w:cs="Open Sans"/>
                <w:color w:val="002060"/>
              </w:rPr>
            </w:pPr>
            <w:r w:rsidRPr="00CC5CB8">
              <w:rPr>
                <w:rFonts w:ascii="Open Sans" w:hAnsi="Open Sans" w:cs="Open Sans"/>
                <w:color w:val="002060"/>
              </w:rPr>
              <w:t xml:space="preserve">Our service can </w:t>
            </w:r>
            <w:r w:rsidR="00B5323C">
              <w:rPr>
                <w:rFonts w:ascii="Open Sans" w:hAnsi="Open Sans" w:cs="Open Sans"/>
                <w:color w:val="002060"/>
              </w:rPr>
              <w:t xml:space="preserve">help in a number of ways: </w:t>
            </w:r>
            <w:r>
              <w:rPr>
                <w:rFonts w:ascii="Open Sans" w:hAnsi="Open Sans" w:cs="Open Sans"/>
                <w:color w:val="002060"/>
              </w:rPr>
              <w:t xml:space="preserve"> </w:t>
            </w:r>
          </w:p>
          <w:p w14:paraId="42B396BD" w14:textId="77777777" w:rsidR="00B5323C" w:rsidRDefault="00CC5CB8" w:rsidP="00B5323C">
            <w:pPr>
              <w:pStyle w:val="ListParagraph"/>
              <w:numPr>
                <w:ilvl w:val="0"/>
                <w:numId w:val="3"/>
              </w:numPr>
              <w:rPr>
                <w:rFonts w:ascii="Open Sans" w:hAnsi="Open Sans" w:cs="Open Sans"/>
                <w:color w:val="002060"/>
              </w:rPr>
            </w:pPr>
            <w:r w:rsidRPr="00B5323C">
              <w:rPr>
                <w:rFonts w:ascii="Open Sans" w:hAnsi="Open Sans" w:cs="Open Sans"/>
                <w:color w:val="002060"/>
              </w:rPr>
              <w:t>We can offer you a t</w:t>
            </w:r>
            <w:r w:rsidR="00532B4E" w:rsidRPr="00B5323C">
              <w:rPr>
                <w:rFonts w:ascii="Open Sans" w:hAnsi="Open Sans" w:cs="Open Sans"/>
                <w:color w:val="002060"/>
              </w:rPr>
              <w:t>elephone appointment to expla</w:t>
            </w:r>
            <w:r w:rsidRPr="00B5323C">
              <w:rPr>
                <w:rFonts w:ascii="Open Sans" w:hAnsi="Open Sans" w:cs="Open Sans"/>
                <w:color w:val="002060"/>
              </w:rPr>
              <w:t xml:space="preserve">in the </w:t>
            </w:r>
            <w:r w:rsidR="00532B4E" w:rsidRPr="00B5323C">
              <w:rPr>
                <w:rFonts w:ascii="Open Sans" w:hAnsi="Open Sans" w:cs="Open Sans"/>
                <w:color w:val="002060"/>
              </w:rPr>
              <w:t>E</w:t>
            </w:r>
            <w:r w:rsidRPr="00B5323C">
              <w:rPr>
                <w:rFonts w:ascii="Open Sans" w:hAnsi="Open Sans" w:cs="Open Sans"/>
                <w:color w:val="002060"/>
              </w:rPr>
              <w:t xml:space="preserve">ducation </w:t>
            </w:r>
            <w:r w:rsidR="00532B4E" w:rsidRPr="00B5323C">
              <w:rPr>
                <w:rFonts w:ascii="Open Sans" w:hAnsi="Open Sans" w:cs="Open Sans"/>
                <w:color w:val="002060"/>
              </w:rPr>
              <w:t>H</w:t>
            </w:r>
            <w:r w:rsidRPr="00B5323C">
              <w:rPr>
                <w:rFonts w:ascii="Open Sans" w:hAnsi="Open Sans" w:cs="Open Sans"/>
                <w:color w:val="002060"/>
              </w:rPr>
              <w:t xml:space="preserve">ealth </w:t>
            </w:r>
            <w:r w:rsidR="00532B4E" w:rsidRPr="00B5323C">
              <w:rPr>
                <w:rFonts w:ascii="Open Sans" w:hAnsi="Open Sans" w:cs="Open Sans"/>
                <w:color w:val="002060"/>
              </w:rPr>
              <w:t>C</w:t>
            </w:r>
            <w:r w:rsidRPr="00B5323C">
              <w:rPr>
                <w:rFonts w:ascii="Open Sans" w:hAnsi="Open Sans" w:cs="Open Sans"/>
                <w:color w:val="002060"/>
              </w:rPr>
              <w:t xml:space="preserve">are </w:t>
            </w:r>
            <w:r w:rsidR="00532B4E" w:rsidRPr="00B5323C">
              <w:rPr>
                <w:rFonts w:ascii="Open Sans" w:hAnsi="Open Sans" w:cs="Open Sans"/>
                <w:color w:val="002060"/>
              </w:rPr>
              <w:t>N</w:t>
            </w:r>
            <w:r w:rsidRPr="00B5323C">
              <w:rPr>
                <w:rFonts w:ascii="Open Sans" w:hAnsi="Open Sans" w:cs="Open Sans"/>
                <w:color w:val="002060"/>
              </w:rPr>
              <w:t xml:space="preserve">eeds </w:t>
            </w:r>
            <w:r w:rsidR="00532B4E" w:rsidRPr="00B5323C">
              <w:rPr>
                <w:rFonts w:ascii="Open Sans" w:hAnsi="Open Sans" w:cs="Open Sans"/>
                <w:color w:val="002060"/>
              </w:rPr>
              <w:t>A</w:t>
            </w:r>
            <w:r w:rsidRPr="00B5323C">
              <w:rPr>
                <w:rFonts w:ascii="Open Sans" w:hAnsi="Open Sans" w:cs="Open Sans"/>
                <w:color w:val="002060"/>
              </w:rPr>
              <w:t>ssessment process and help you to understand how to complete the forms.</w:t>
            </w:r>
          </w:p>
          <w:p w14:paraId="01BBD39E" w14:textId="2C5F4E16" w:rsidR="00CC5CB8" w:rsidRPr="00B5323C" w:rsidRDefault="00CC5CB8" w:rsidP="00B5323C">
            <w:pPr>
              <w:pStyle w:val="ListParagraph"/>
              <w:numPr>
                <w:ilvl w:val="0"/>
                <w:numId w:val="3"/>
              </w:numPr>
              <w:rPr>
                <w:rFonts w:ascii="Open Sans" w:hAnsi="Open Sans" w:cs="Open Sans"/>
                <w:color w:val="002060"/>
              </w:rPr>
            </w:pPr>
            <w:r w:rsidRPr="00B5323C">
              <w:rPr>
                <w:rFonts w:ascii="Open Sans" w:hAnsi="Open Sans" w:cs="Open Sans"/>
                <w:color w:val="002060"/>
              </w:rPr>
              <w:t xml:space="preserve">We can give you advice on the kind of evidence you need to the local authority. For </w:t>
            </w:r>
            <w:r w:rsidR="0088370F" w:rsidRPr="00B5323C">
              <w:rPr>
                <w:rFonts w:ascii="Open Sans" w:hAnsi="Open Sans" w:cs="Open Sans"/>
                <w:color w:val="002060"/>
              </w:rPr>
              <w:t>example,</w:t>
            </w:r>
            <w:r w:rsidRPr="00B5323C">
              <w:rPr>
                <w:rFonts w:ascii="Open Sans" w:hAnsi="Open Sans" w:cs="Open Sans"/>
                <w:color w:val="002060"/>
              </w:rPr>
              <w:t xml:space="preserve"> your </w:t>
            </w:r>
            <w:r w:rsidR="009375CC" w:rsidRPr="00B5323C">
              <w:rPr>
                <w:rFonts w:ascii="Open Sans" w:hAnsi="Open Sans" w:cs="Open Sans"/>
                <w:color w:val="002060"/>
              </w:rPr>
              <w:t>child’s</w:t>
            </w:r>
            <w:r w:rsidRPr="00B5323C">
              <w:rPr>
                <w:rFonts w:ascii="Open Sans" w:hAnsi="Open Sans" w:cs="Open Sans"/>
                <w:color w:val="002060"/>
              </w:rPr>
              <w:t xml:space="preserve"> SEN support plan, any documents from the school or college, report</w:t>
            </w:r>
            <w:r w:rsidR="009375CC" w:rsidRPr="00B5323C">
              <w:rPr>
                <w:rFonts w:ascii="Open Sans" w:hAnsi="Open Sans" w:cs="Open Sans"/>
                <w:color w:val="002060"/>
              </w:rPr>
              <w:t>s</w:t>
            </w:r>
            <w:r w:rsidRPr="00B5323C">
              <w:rPr>
                <w:rFonts w:ascii="Open Sans" w:hAnsi="Open Sans" w:cs="Open Sans"/>
                <w:color w:val="002060"/>
              </w:rPr>
              <w:t xml:space="preserve"> </w:t>
            </w:r>
            <w:r w:rsidR="009375CC" w:rsidRPr="00B5323C">
              <w:rPr>
                <w:rFonts w:ascii="Open Sans" w:hAnsi="Open Sans" w:cs="Open Sans"/>
                <w:color w:val="002060"/>
              </w:rPr>
              <w:t>and</w:t>
            </w:r>
            <w:r w:rsidRPr="00B5323C">
              <w:rPr>
                <w:rFonts w:ascii="Open Sans" w:hAnsi="Open Sans" w:cs="Open Sans"/>
                <w:color w:val="002060"/>
              </w:rPr>
              <w:t xml:space="preserve"> assessments by</w:t>
            </w:r>
            <w:r w:rsidR="009375CC" w:rsidRPr="00B5323C">
              <w:rPr>
                <w:rFonts w:ascii="Open Sans" w:hAnsi="Open Sans" w:cs="Open Sans"/>
                <w:color w:val="002060"/>
              </w:rPr>
              <w:t xml:space="preserve"> healthcare professionals and any hospitals or GP medical letters. </w:t>
            </w:r>
            <w:r w:rsidR="00AD44EA">
              <w:rPr>
                <w:rFonts w:ascii="Open Sans" w:hAnsi="Open Sans" w:cs="Open Sans"/>
                <w:color w:val="002060"/>
              </w:rPr>
              <w:br/>
            </w:r>
          </w:p>
          <w:p w14:paraId="783AE06F" w14:textId="75775869" w:rsidR="009375CC" w:rsidRPr="00CC5CB8" w:rsidRDefault="009375CC" w:rsidP="009375CC">
            <w:pPr>
              <w:rPr>
                <w:rFonts w:ascii="Open Sans" w:hAnsi="Open Sans" w:cs="Open Sans"/>
                <w:color w:val="002060"/>
              </w:rPr>
            </w:pPr>
            <w:r>
              <w:rPr>
                <w:rFonts w:ascii="Open Sans" w:hAnsi="Open Sans" w:cs="Open Sans"/>
                <w:color w:val="002060"/>
              </w:rPr>
              <w:t>Please do note that we ask parents to ensure they’ve read through all supporting documents and have clear idea of what your child’s difficulties are. As we are unable to allocate time to reading and interpreting reports for an education health care needs assessment request.</w:t>
            </w:r>
          </w:p>
          <w:p w14:paraId="2E8D6731" w14:textId="6AA8D812" w:rsidR="00CC5CB8" w:rsidRPr="00CC5CB8" w:rsidRDefault="00CC5CB8" w:rsidP="00CC5CB8">
            <w:pPr>
              <w:rPr>
                <w:rFonts w:ascii="Open Sans" w:hAnsi="Open Sans" w:cs="Open Sans"/>
                <w:color w:val="002060"/>
              </w:rPr>
            </w:pPr>
            <w:r w:rsidRPr="00CC5CB8">
              <w:rPr>
                <w:rFonts w:ascii="Open Sans" w:hAnsi="Open Sans" w:cs="Open Sans"/>
                <w:color w:val="002060"/>
              </w:rPr>
              <w:t xml:space="preserve">Once you have gathered </w:t>
            </w:r>
            <w:r w:rsidR="009375CC">
              <w:rPr>
                <w:rFonts w:ascii="Open Sans" w:hAnsi="Open Sans" w:cs="Open Sans"/>
                <w:color w:val="002060"/>
              </w:rPr>
              <w:t xml:space="preserve">all </w:t>
            </w:r>
            <w:r w:rsidRPr="00CC5CB8">
              <w:rPr>
                <w:rFonts w:ascii="Open Sans" w:hAnsi="Open Sans" w:cs="Open Sans"/>
                <w:color w:val="002060"/>
              </w:rPr>
              <w:t xml:space="preserve">your </w:t>
            </w:r>
            <w:r w:rsidR="009375CC">
              <w:rPr>
                <w:rFonts w:ascii="Open Sans" w:hAnsi="Open Sans" w:cs="Open Sans"/>
                <w:color w:val="002060"/>
              </w:rPr>
              <w:t xml:space="preserve">information and evidence and </w:t>
            </w:r>
            <w:r w:rsidRPr="00CC5CB8">
              <w:rPr>
                <w:rFonts w:ascii="Open Sans" w:hAnsi="Open Sans" w:cs="Open Sans"/>
                <w:color w:val="002060"/>
              </w:rPr>
              <w:t>as muc</w:t>
            </w:r>
            <w:r w:rsidR="009375CC">
              <w:rPr>
                <w:rFonts w:ascii="Open Sans" w:hAnsi="Open Sans" w:cs="Open Sans"/>
                <w:color w:val="002060"/>
              </w:rPr>
              <w:t>h as you can</w:t>
            </w:r>
            <w:r w:rsidRPr="00CC5CB8">
              <w:rPr>
                <w:rFonts w:ascii="Open Sans" w:hAnsi="Open Sans" w:cs="Open Sans"/>
                <w:color w:val="002060"/>
              </w:rPr>
              <w:t xml:space="preserve">, we </w:t>
            </w:r>
            <w:r w:rsidR="009375CC">
              <w:rPr>
                <w:rFonts w:ascii="Open Sans" w:hAnsi="Open Sans" w:cs="Open Sans"/>
                <w:color w:val="002060"/>
              </w:rPr>
              <w:t xml:space="preserve">can arrange a further </w:t>
            </w:r>
            <w:r w:rsidRPr="00CC5CB8">
              <w:rPr>
                <w:rFonts w:ascii="Open Sans" w:hAnsi="Open Sans" w:cs="Open Sans"/>
                <w:color w:val="002060"/>
              </w:rPr>
              <w:t xml:space="preserve">appointment </w:t>
            </w:r>
            <w:r w:rsidR="00B5323C">
              <w:rPr>
                <w:rFonts w:ascii="Open Sans" w:hAnsi="Open Sans" w:cs="Open Sans"/>
                <w:color w:val="002060"/>
              </w:rPr>
              <w:t xml:space="preserve">to help you </w:t>
            </w:r>
            <w:r w:rsidRPr="00CC5CB8">
              <w:rPr>
                <w:rFonts w:ascii="Open Sans" w:hAnsi="Open Sans" w:cs="Open Sans"/>
                <w:color w:val="002060"/>
              </w:rPr>
              <w:t>look at your request and provide feedbac</w:t>
            </w:r>
            <w:r w:rsidR="00B5323C">
              <w:rPr>
                <w:rFonts w:ascii="Open Sans" w:hAnsi="Open Sans" w:cs="Open Sans"/>
                <w:color w:val="002060"/>
              </w:rPr>
              <w:t>k before you send it to S</w:t>
            </w:r>
            <w:r w:rsidRPr="00CC5CB8">
              <w:rPr>
                <w:rFonts w:ascii="Open Sans" w:hAnsi="Open Sans" w:cs="Open Sans"/>
                <w:color w:val="002060"/>
              </w:rPr>
              <w:t xml:space="preserve">EN Team. Please note, </w:t>
            </w:r>
            <w:r w:rsidR="00B5323C">
              <w:rPr>
                <w:rFonts w:ascii="Open Sans" w:hAnsi="Open Sans" w:cs="Open Sans"/>
                <w:color w:val="002060"/>
              </w:rPr>
              <w:t>that parents have to send the request l</w:t>
            </w:r>
            <w:r w:rsidRPr="00CC5CB8">
              <w:rPr>
                <w:rFonts w:ascii="Open Sans" w:hAnsi="Open Sans" w:cs="Open Sans"/>
                <w:color w:val="002060"/>
              </w:rPr>
              <w:t>etter and</w:t>
            </w:r>
            <w:r w:rsidR="00B5323C">
              <w:rPr>
                <w:rFonts w:ascii="Open Sans" w:hAnsi="Open Sans" w:cs="Open Sans"/>
                <w:color w:val="002060"/>
              </w:rPr>
              <w:t xml:space="preserve"> supporting documents to the </w:t>
            </w:r>
            <w:r w:rsidRPr="00CC5CB8">
              <w:rPr>
                <w:rFonts w:ascii="Open Sans" w:hAnsi="Open Sans" w:cs="Open Sans"/>
                <w:color w:val="002060"/>
              </w:rPr>
              <w:t>SEN department</w:t>
            </w:r>
            <w:r w:rsidR="00B5323C">
              <w:rPr>
                <w:rFonts w:ascii="Open Sans" w:hAnsi="Open Sans" w:cs="Open Sans"/>
                <w:color w:val="002060"/>
              </w:rPr>
              <w:t xml:space="preserve"> themselves. We are unable to do that on your behalf</w:t>
            </w:r>
          </w:p>
          <w:p w14:paraId="7F8F3068" w14:textId="180F2407" w:rsidR="007A5EB1" w:rsidRPr="00EF36D6" w:rsidRDefault="00CC5CB8" w:rsidP="00AD44EA">
            <w:pPr>
              <w:rPr>
                <w:rFonts w:ascii="Open Sans" w:hAnsi="Open Sans" w:cs="Open Sans"/>
                <w:color w:val="002060"/>
              </w:rPr>
            </w:pPr>
            <w:r w:rsidRPr="00CC5CB8">
              <w:rPr>
                <w:rFonts w:ascii="Open Sans" w:hAnsi="Open Sans" w:cs="Open Sans"/>
                <w:color w:val="002060"/>
              </w:rPr>
              <w:t>This is now the end of the session.</w:t>
            </w:r>
          </w:p>
        </w:tc>
      </w:tr>
      <w:tr w:rsidR="00343844" w14:paraId="3035369C" w14:textId="77777777" w:rsidTr="00B5323C">
        <w:tc>
          <w:tcPr>
            <w:tcW w:w="1068" w:type="dxa"/>
          </w:tcPr>
          <w:p w14:paraId="5B6B9BB1" w14:textId="77DE2DD6" w:rsidR="00343844" w:rsidRPr="00EF36D6" w:rsidRDefault="00343844" w:rsidP="00AC61A4">
            <w:pPr>
              <w:rPr>
                <w:rFonts w:ascii="Open Sans" w:hAnsi="Open Sans" w:cs="Open Sans"/>
                <w:color w:val="002060"/>
              </w:rPr>
            </w:pPr>
          </w:p>
        </w:tc>
        <w:tc>
          <w:tcPr>
            <w:tcW w:w="8141" w:type="dxa"/>
          </w:tcPr>
          <w:p w14:paraId="4A40BA3B" w14:textId="1CE4AFC2" w:rsidR="007A5EB1" w:rsidRPr="00EF36D6" w:rsidRDefault="00196DF9" w:rsidP="00097F69">
            <w:pPr>
              <w:rPr>
                <w:rFonts w:ascii="Open Sans" w:hAnsi="Open Sans" w:cs="Open Sans"/>
                <w:color w:val="002060"/>
              </w:rPr>
            </w:pPr>
            <w:r>
              <w:rPr>
                <w:rFonts w:ascii="Open Sans" w:hAnsi="Open Sans" w:cs="Open Sans"/>
                <w:color w:val="002060"/>
              </w:rPr>
              <w:t>End of slide show</w:t>
            </w:r>
          </w:p>
        </w:tc>
      </w:tr>
    </w:tbl>
    <w:p w14:paraId="469CD623" w14:textId="77777777" w:rsidR="00866046" w:rsidRPr="00866046" w:rsidRDefault="00866046" w:rsidP="00866046">
      <w:pPr>
        <w:jc w:val="center"/>
        <w:rPr>
          <w:b/>
          <w:bCs/>
          <w:sz w:val="28"/>
          <w:szCs w:val="28"/>
        </w:rPr>
      </w:pPr>
    </w:p>
    <w:sectPr w:rsidR="00866046" w:rsidRPr="00866046" w:rsidSect="00032F61">
      <w:headerReference w:type="first" r:id="rId8"/>
      <w:pgSz w:w="11906" w:h="16838"/>
      <w:pgMar w:top="568" w:right="991" w:bottom="28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C8FA" w14:textId="77777777" w:rsidR="00532B4E" w:rsidRDefault="00532B4E" w:rsidP="00EF36D6">
      <w:pPr>
        <w:spacing w:after="0" w:line="240" w:lineRule="auto"/>
      </w:pPr>
      <w:r>
        <w:separator/>
      </w:r>
    </w:p>
  </w:endnote>
  <w:endnote w:type="continuationSeparator" w:id="0">
    <w:p w14:paraId="23E38389" w14:textId="77777777" w:rsidR="00532B4E" w:rsidRDefault="00532B4E" w:rsidP="00EF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CF2A" w14:textId="77777777" w:rsidR="00532B4E" w:rsidRDefault="00532B4E" w:rsidP="00EF36D6">
      <w:pPr>
        <w:spacing w:after="0" w:line="240" w:lineRule="auto"/>
      </w:pPr>
      <w:r>
        <w:separator/>
      </w:r>
    </w:p>
  </w:footnote>
  <w:footnote w:type="continuationSeparator" w:id="0">
    <w:p w14:paraId="56DA65C8" w14:textId="77777777" w:rsidR="00532B4E" w:rsidRDefault="00532B4E" w:rsidP="00EF3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930D" w14:textId="3CC5ED32" w:rsidR="00247CCA" w:rsidRDefault="00247CCA" w:rsidP="00446D2D">
    <w:pPr>
      <w:ind w:left="-426" w:right="-567"/>
      <w:rPr>
        <w:b/>
        <w:bCs/>
        <w:color w:val="002060"/>
        <w:sz w:val="28"/>
        <w:szCs w:val="28"/>
      </w:rPr>
    </w:pPr>
    <w:r>
      <w:rPr>
        <w:rFonts w:ascii="Open Sans" w:hAnsi="Open Sans" w:cs="Open Sans"/>
        <w:b/>
        <w:bCs/>
        <w:color w:val="002060"/>
        <w:sz w:val="28"/>
        <w:szCs w:val="28"/>
      </w:rPr>
      <w:t xml:space="preserve">                                                IASS Video Transcript                                 </w:t>
    </w:r>
    <w:r w:rsidRPr="00AC61A4">
      <w:rPr>
        <w:b/>
        <w:bCs/>
        <w:color w:val="002060"/>
        <w:sz w:val="28"/>
        <w:szCs w:val="28"/>
      </w:rPr>
      <w:t xml:space="preserve">  </w:t>
    </w:r>
    <w:r>
      <w:rPr>
        <w:noProof/>
        <w:lang w:eastAsia="en-GB"/>
      </w:rPr>
      <w:drawing>
        <wp:inline distT="0" distB="0" distL="0" distR="0" wp14:anchorId="6CF1B8E1" wp14:editId="44E0CD86">
          <wp:extent cx="800100" cy="600075"/>
          <wp:effectExtent l="0" t="0" r="0" b="9525"/>
          <wp:docPr id="20" name="Picture 20" descr="IASS_logo_WEB"/>
          <wp:cNvGraphicFramePr/>
          <a:graphic xmlns:a="http://schemas.openxmlformats.org/drawingml/2006/main">
            <a:graphicData uri="http://schemas.openxmlformats.org/drawingml/2006/picture">
              <pic:pic xmlns:pic="http://schemas.openxmlformats.org/drawingml/2006/picture">
                <pic:nvPicPr>
                  <pic:cNvPr id="1" name="Picture 5" descr="IASS_logo_WE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14:paraId="5A2F3568" w14:textId="2BB09E4B" w:rsidR="00247CCA" w:rsidRDefault="00247CCA" w:rsidP="002B5828">
    <w:pPr>
      <w:ind w:left="-426" w:right="-567"/>
      <w:jc w:val="center"/>
    </w:pPr>
    <w:r>
      <w:rPr>
        <w:rFonts w:ascii="Open Sans" w:hAnsi="Open Sans" w:cs="Open Sans"/>
        <w:b/>
        <w:bCs/>
        <w:color w:val="002060"/>
        <w:sz w:val="28"/>
        <w:szCs w:val="28"/>
      </w:rPr>
      <w:t>How to request for an EHC Needs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6048"/>
    <w:multiLevelType w:val="hybridMultilevel"/>
    <w:tmpl w:val="B6742F5A"/>
    <w:lvl w:ilvl="0" w:tplc="627467D4">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C3983"/>
    <w:multiLevelType w:val="hybridMultilevel"/>
    <w:tmpl w:val="136A3CFA"/>
    <w:lvl w:ilvl="0" w:tplc="B2783200">
      <w:start w:val="1"/>
      <w:numFmt w:val="bullet"/>
      <w:lvlText w:val="•"/>
      <w:lvlJc w:val="left"/>
      <w:pPr>
        <w:tabs>
          <w:tab w:val="num" w:pos="720"/>
        </w:tabs>
        <w:ind w:left="720" w:hanging="360"/>
      </w:pPr>
      <w:rPr>
        <w:rFonts w:ascii="Arial" w:hAnsi="Arial" w:hint="default"/>
      </w:rPr>
    </w:lvl>
    <w:lvl w:ilvl="1" w:tplc="B5A033DE" w:tentative="1">
      <w:start w:val="1"/>
      <w:numFmt w:val="bullet"/>
      <w:lvlText w:val="•"/>
      <w:lvlJc w:val="left"/>
      <w:pPr>
        <w:tabs>
          <w:tab w:val="num" w:pos="1440"/>
        </w:tabs>
        <w:ind w:left="1440" w:hanging="360"/>
      </w:pPr>
      <w:rPr>
        <w:rFonts w:ascii="Arial" w:hAnsi="Arial" w:hint="default"/>
      </w:rPr>
    </w:lvl>
    <w:lvl w:ilvl="2" w:tplc="297CFB3E" w:tentative="1">
      <w:start w:val="1"/>
      <w:numFmt w:val="bullet"/>
      <w:lvlText w:val="•"/>
      <w:lvlJc w:val="left"/>
      <w:pPr>
        <w:tabs>
          <w:tab w:val="num" w:pos="2160"/>
        </w:tabs>
        <w:ind w:left="2160" w:hanging="360"/>
      </w:pPr>
      <w:rPr>
        <w:rFonts w:ascii="Arial" w:hAnsi="Arial" w:hint="default"/>
      </w:rPr>
    </w:lvl>
    <w:lvl w:ilvl="3" w:tplc="06CE4D46" w:tentative="1">
      <w:start w:val="1"/>
      <w:numFmt w:val="bullet"/>
      <w:lvlText w:val="•"/>
      <w:lvlJc w:val="left"/>
      <w:pPr>
        <w:tabs>
          <w:tab w:val="num" w:pos="2880"/>
        </w:tabs>
        <w:ind w:left="2880" w:hanging="360"/>
      </w:pPr>
      <w:rPr>
        <w:rFonts w:ascii="Arial" w:hAnsi="Arial" w:hint="default"/>
      </w:rPr>
    </w:lvl>
    <w:lvl w:ilvl="4" w:tplc="C930B770" w:tentative="1">
      <w:start w:val="1"/>
      <w:numFmt w:val="bullet"/>
      <w:lvlText w:val="•"/>
      <w:lvlJc w:val="left"/>
      <w:pPr>
        <w:tabs>
          <w:tab w:val="num" w:pos="3600"/>
        </w:tabs>
        <w:ind w:left="3600" w:hanging="360"/>
      </w:pPr>
      <w:rPr>
        <w:rFonts w:ascii="Arial" w:hAnsi="Arial" w:hint="default"/>
      </w:rPr>
    </w:lvl>
    <w:lvl w:ilvl="5" w:tplc="CE563014" w:tentative="1">
      <w:start w:val="1"/>
      <w:numFmt w:val="bullet"/>
      <w:lvlText w:val="•"/>
      <w:lvlJc w:val="left"/>
      <w:pPr>
        <w:tabs>
          <w:tab w:val="num" w:pos="4320"/>
        </w:tabs>
        <w:ind w:left="4320" w:hanging="360"/>
      </w:pPr>
      <w:rPr>
        <w:rFonts w:ascii="Arial" w:hAnsi="Arial" w:hint="default"/>
      </w:rPr>
    </w:lvl>
    <w:lvl w:ilvl="6" w:tplc="BD2A9BEA" w:tentative="1">
      <w:start w:val="1"/>
      <w:numFmt w:val="bullet"/>
      <w:lvlText w:val="•"/>
      <w:lvlJc w:val="left"/>
      <w:pPr>
        <w:tabs>
          <w:tab w:val="num" w:pos="5040"/>
        </w:tabs>
        <w:ind w:left="5040" w:hanging="360"/>
      </w:pPr>
      <w:rPr>
        <w:rFonts w:ascii="Arial" w:hAnsi="Arial" w:hint="default"/>
      </w:rPr>
    </w:lvl>
    <w:lvl w:ilvl="7" w:tplc="F9F4C3E4" w:tentative="1">
      <w:start w:val="1"/>
      <w:numFmt w:val="bullet"/>
      <w:lvlText w:val="•"/>
      <w:lvlJc w:val="left"/>
      <w:pPr>
        <w:tabs>
          <w:tab w:val="num" w:pos="5760"/>
        </w:tabs>
        <w:ind w:left="5760" w:hanging="360"/>
      </w:pPr>
      <w:rPr>
        <w:rFonts w:ascii="Arial" w:hAnsi="Arial" w:hint="default"/>
      </w:rPr>
    </w:lvl>
    <w:lvl w:ilvl="8" w:tplc="BAB8BA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95261"/>
    <w:multiLevelType w:val="hybridMultilevel"/>
    <w:tmpl w:val="C2BE808C"/>
    <w:lvl w:ilvl="0" w:tplc="5884501C">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7E767EE"/>
    <w:multiLevelType w:val="hybridMultilevel"/>
    <w:tmpl w:val="225CA9DA"/>
    <w:lvl w:ilvl="0" w:tplc="8F960B42">
      <w:numFmt w:val="bullet"/>
      <w:lvlText w:val="-"/>
      <w:lvlJc w:val="left"/>
      <w:pPr>
        <w:ind w:left="420" w:hanging="360"/>
      </w:pPr>
      <w:rPr>
        <w:rFonts w:ascii="Open Sans" w:eastAsiaTheme="minorHAnsi" w:hAnsi="Open Sans" w:cs="Open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62295494">
    <w:abstractNumId w:val="3"/>
  </w:num>
  <w:num w:numId="2" w16cid:durableId="792942279">
    <w:abstractNumId w:val="0"/>
  </w:num>
  <w:num w:numId="3" w16cid:durableId="1689989409">
    <w:abstractNumId w:val="2"/>
  </w:num>
  <w:num w:numId="4" w16cid:durableId="43001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65"/>
    <w:rsid w:val="00014F2B"/>
    <w:rsid w:val="00032F61"/>
    <w:rsid w:val="00097F69"/>
    <w:rsid w:val="00136A89"/>
    <w:rsid w:val="00146BC9"/>
    <w:rsid w:val="001857D2"/>
    <w:rsid w:val="00185986"/>
    <w:rsid w:val="00196DF9"/>
    <w:rsid w:val="001A6C26"/>
    <w:rsid w:val="0020514D"/>
    <w:rsid w:val="002132B7"/>
    <w:rsid w:val="00247CCA"/>
    <w:rsid w:val="002735ED"/>
    <w:rsid w:val="0027676C"/>
    <w:rsid w:val="00293AD6"/>
    <w:rsid w:val="002A6407"/>
    <w:rsid w:val="002B5828"/>
    <w:rsid w:val="002E7695"/>
    <w:rsid w:val="00341BA4"/>
    <w:rsid w:val="00343844"/>
    <w:rsid w:val="00373E73"/>
    <w:rsid w:val="003752DA"/>
    <w:rsid w:val="003B74E7"/>
    <w:rsid w:val="004361F5"/>
    <w:rsid w:val="00446D2D"/>
    <w:rsid w:val="004E1B65"/>
    <w:rsid w:val="005115AE"/>
    <w:rsid w:val="00532B4E"/>
    <w:rsid w:val="00580787"/>
    <w:rsid w:val="00605AB9"/>
    <w:rsid w:val="00660C21"/>
    <w:rsid w:val="00662EDA"/>
    <w:rsid w:val="006A4E55"/>
    <w:rsid w:val="006C4EEC"/>
    <w:rsid w:val="006D4181"/>
    <w:rsid w:val="007A5EB1"/>
    <w:rsid w:val="007C393B"/>
    <w:rsid w:val="007D4AB7"/>
    <w:rsid w:val="007E38BD"/>
    <w:rsid w:val="007E4C76"/>
    <w:rsid w:val="00822B08"/>
    <w:rsid w:val="008348A5"/>
    <w:rsid w:val="00866046"/>
    <w:rsid w:val="0088370F"/>
    <w:rsid w:val="008A7687"/>
    <w:rsid w:val="009375CC"/>
    <w:rsid w:val="00996B71"/>
    <w:rsid w:val="00A25798"/>
    <w:rsid w:val="00A4373B"/>
    <w:rsid w:val="00A57B84"/>
    <w:rsid w:val="00A94AB0"/>
    <w:rsid w:val="00AC61A4"/>
    <w:rsid w:val="00AD16AF"/>
    <w:rsid w:val="00AD44EA"/>
    <w:rsid w:val="00B1348C"/>
    <w:rsid w:val="00B50ABF"/>
    <w:rsid w:val="00B5323C"/>
    <w:rsid w:val="00B617E6"/>
    <w:rsid w:val="00BA37D6"/>
    <w:rsid w:val="00BF1528"/>
    <w:rsid w:val="00C70ACE"/>
    <w:rsid w:val="00C85632"/>
    <w:rsid w:val="00C8743B"/>
    <w:rsid w:val="00CC5CB8"/>
    <w:rsid w:val="00D44966"/>
    <w:rsid w:val="00DB2CB2"/>
    <w:rsid w:val="00DC42C2"/>
    <w:rsid w:val="00E13098"/>
    <w:rsid w:val="00E228EB"/>
    <w:rsid w:val="00E56CE7"/>
    <w:rsid w:val="00E60895"/>
    <w:rsid w:val="00E706CC"/>
    <w:rsid w:val="00ED1BF6"/>
    <w:rsid w:val="00EF36D6"/>
    <w:rsid w:val="00F34D15"/>
    <w:rsid w:val="00F55310"/>
    <w:rsid w:val="00FA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C4160"/>
  <w15:chartTrackingRefBased/>
  <w15:docId w15:val="{233BD1C8-28B9-4773-BB97-CE281A85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14D"/>
    <w:rPr>
      <w:color w:val="0563C1" w:themeColor="hyperlink"/>
      <w:u w:val="single"/>
    </w:rPr>
  </w:style>
  <w:style w:type="character" w:customStyle="1" w:styleId="UnresolvedMention1">
    <w:name w:val="Unresolved Mention1"/>
    <w:basedOn w:val="DefaultParagraphFont"/>
    <w:uiPriority w:val="99"/>
    <w:semiHidden/>
    <w:unhideWhenUsed/>
    <w:rsid w:val="0020514D"/>
    <w:rPr>
      <w:color w:val="605E5C"/>
      <w:shd w:val="clear" w:color="auto" w:fill="E1DFDD"/>
    </w:rPr>
  </w:style>
  <w:style w:type="paragraph" w:styleId="Header">
    <w:name w:val="header"/>
    <w:basedOn w:val="Normal"/>
    <w:link w:val="HeaderChar"/>
    <w:uiPriority w:val="99"/>
    <w:unhideWhenUsed/>
    <w:rsid w:val="00EF3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6D6"/>
  </w:style>
  <w:style w:type="paragraph" w:styleId="Footer">
    <w:name w:val="footer"/>
    <w:basedOn w:val="Normal"/>
    <w:link w:val="FooterChar"/>
    <w:uiPriority w:val="99"/>
    <w:unhideWhenUsed/>
    <w:rsid w:val="00EF3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D6"/>
  </w:style>
  <w:style w:type="paragraph" w:styleId="ListParagraph">
    <w:name w:val="List Paragraph"/>
    <w:basedOn w:val="Normal"/>
    <w:uiPriority w:val="34"/>
    <w:qFormat/>
    <w:rsid w:val="008A7687"/>
    <w:pPr>
      <w:ind w:left="720"/>
      <w:contextualSpacing/>
    </w:pPr>
  </w:style>
  <w:style w:type="character" w:styleId="CommentReference">
    <w:name w:val="annotation reference"/>
    <w:basedOn w:val="DefaultParagraphFont"/>
    <w:uiPriority w:val="99"/>
    <w:semiHidden/>
    <w:unhideWhenUsed/>
    <w:rsid w:val="009375CC"/>
    <w:rPr>
      <w:sz w:val="16"/>
      <w:szCs w:val="16"/>
    </w:rPr>
  </w:style>
  <w:style w:type="paragraph" w:styleId="CommentText">
    <w:name w:val="annotation text"/>
    <w:basedOn w:val="Normal"/>
    <w:link w:val="CommentTextChar"/>
    <w:uiPriority w:val="99"/>
    <w:semiHidden/>
    <w:unhideWhenUsed/>
    <w:rsid w:val="009375CC"/>
    <w:pPr>
      <w:spacing w:line="240" w:lineRule="auto"/>
    </w:pPr>
    <w:rPr>
      <w:sz w:val="20"/>
      <w:szCs w:val="20"/>
    </w:rPr>
  </w:style>
  <w:style w:type="character" w:customStyle="1" w:styleId="CommentTextChar">
    <w:name w:val="Comment Text Char"/>
    <w:basedOn w:val="DefaultParagraphFont"/>
    <w:link w:val="CommentText"/>
    <w:uiPriority w:val="99"/>
    <w:semiHidden/>
    <w:rsid w:val="009375CC"/>
    <w:rPr>
      <w:sz w:val="20"/>
      <w:szCs w:val="20"/>
    </w:rPr>
  </w:style>
  <w:style w:type="paragraph" w:styleId="CommentSubject">
    <w:name w:val="annotation subject"/>
    <w:basedOn w:val="CommentText"/>
    <w:next w:val="CommentText"/>
    <w:link w:val="CommentSubjectChar"/>
    <w:uiPriority w:val="99"/>
    <w:semiHidden/>
    <w:unhideWhenUsed/>
    <w:rsid w:val="009375CC"/>
    <w:rPr>
      <w:b/>
      <w:bCs/>
    </w:rPr>
  </w:style>
  <w:style w:type="character" w:customStyle="1" w:styleId="CommentSubjectChar">
    <w:name w:val="Comment Subject Char"/>
    <w:basedOn w:val="CommentTextChar"/>
    <w:link w:val="CommentSubject"/>
    <w:uiPriority w:val="99"/>
    <w:semiHidden/>
    <w:rsid w:val="009375CC"/>
    <w:rPr>
      <w:b/>
      <w:bCs/>
      <w:sz w:val="20"/>
      <w:szCs w:val="20"/>
    </w:rPr>
  </w:style>
  <w:style w:type="paragraph" w:styleId="BalloonText">
    <w:name w:val="Balloon Text"/>
    <w:basedOn w:val="Normal"/>
    <w:link w:val="BalloonTextChar"/>
    <w:uiPriority w:val="99"/>
    <w:semiHidden/>
    <w:unhideWhenUsed/>
    <w:rsid w:val="0093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63">
      <w:bodyDiv w:val="1"/>
      <w:marLeft w:val="0"/>
      <w:marRight w:val="0"/>
      <w:marTop w:val="0"/>
      <w:marBottom w:val="0"/>
      <w:divBdr>
        <w:top w:val="none" w:sz="0" w:space="0" w:color="auto"/>
        <w:left w:val="none" w:sz="0" w:space="0" w:color="auto"/>
        <w:bottom w:val="none" w:sz="0" w:space="0" w:color="auto"/>
        <w:right w:val="none" w:sz="0" w:space="0" w:color="auto"/>
      </w:divBdr>
    </w:div>
    <w:div w:id="207643390">
      <w:bodyDiv w:val="1"/>
      <w:marLeft w:val="0"/>
      <w:marRight w:val="0"/>
      <w:marTop w:val="0"/>
      <w:marBottom w:val="0"/>
      <w:divBdr>
        <w:top w:val="none" w:sz="0" w:space="0" w:color="auto"/>
        <w:left w:val="none" w:sz="0" w:space="0" w:color="auto"/>
        <w:bottom w:val="none" w:sz="0" w:space="0" w:color="auto"/>
        <w:right w:val="none" w:sz="0" w:space="0" w:color="auto"/>
      </w:divBdr>
    </w:div>
    <w:div w:id="295112617">
      <w:bodyDiv w:val="1"/>
      <w:marLeft w:val="0"/>
      <w:marRight w:val="0"/>
      <w:marTop w:val="0"/>
      <w:marBottom w:val="0"/>
      <w:divBdr>
        <w:top w:val="none" w:sz="0" w:space="0" w:color="auto"/>
        <w:left w:val="none" w:sz="0" w:space="0" w:color="auto"/>
        <w:bottom w:val="none" w:sz="0" w:space="0" w:color="auto"/>
        <w:right w:val="none" w:sz="0" w:space="0" w:color="auto"/>
      </w:divBdr>
    </w:div>
    <w:div w:id="316492490">
      <w:bodyDiv w:val="1"/>
      <w:marLeft w:val="0"/>
      <w:marRight w:val="0"/>
      <w:marTop w:val="0"/>
      <w:marBottom w:val="0"/>
      <w:divBdr>
        <w:top w:val="none" w:sz="0" w:space="0" w:color="auto"/>
        <w:left w:val="none" w:sz="0" w:space="0" w:color="auto"/>
        <w:bottom w:val="none" w:sz="0" w:space="0" w:color="auto"/>
        <w:right w:val="none" w:sz="0" w:space="0" w:color="auto"/>
      </w:divBdr>
    </w:div>
    <w:div w:id="690496381">
      <w:bodyDiv w:val="1"/>
      <w:marLeft w:val="0"/>
      <w:marRight w:val="0"/>
      <w:marTop w:val="0"/>
      <w:marBottom w:val="0"/>
      <w:divBdr>
        <w:top w:val="none" w:sz="0" w:space="0" w:color="auto"/>
        <w:left w:val="none" w:sz="0" w:space="0" w:color="auto"/>
        <w:bottom w:val="none" w:sz="0" w:space="0" w:color="auto"/>
        <w:right w:val="none" w:sz="0" w:space="0" w:color="auto"/>
      </w:divBdr>
    </w:div>
    <w:div w:id="741372936">
      <w:bodyDiv w:val="1"/>
      <w:marLeft w:val="0"/>
      <w:marRight w:val="0"/>
      <w:marTop w:val="0"/>
      <w:marBottom w:val="0"/>
      <w:divBdr>
        <w:top w:val="none" w:sz="0" w:space="0" w:color="auto"/>
        <w:left w:val="none" w:sz="0" w:space="0" w:color="auto"/>
        <w:bottom w:val="none" w:sz="0" w:space="0" w:color="auto"/>
        <w:right w:val="none" w:sz="0" w:space="0" w:color="auto"/>
      </w:divBdr>
    </w:div>
    <w:div w:id="758329642">
      <w:bodyDiv w:val="1"/>
      <w:marLeft w:val="0"/>
      <w:marRight w:val="0"/>
      <w:marTop w:val="0"/>
      <w:marBottom w:val="0"/>
      <w:divBdr>
        <w:top w:val="none" w:sz="0" w:space="0" w:color="auto"/>
        <w:left w:val="none" w:sz="0" w:space="0" w:color="auto"/>
        <w:bottom w:val="none" w:sz="0" w:space="0" w:color="auto"/>
        <w:right w:val="none" w:sz="0" w:space="0" w:color="auto"/>
      </w:divBdr>
    </w:div>
    <w:div w:id="795023083">
      <w:bodyDiv w:val="1"/>
      <w:marLeft w:val="0"/>
      <w:marRight w:val="0"/>
      <w:marTop w:val="0"/>
      <w:marBottom w:val="0"/>
      <w:divBdr>
        <w:top w:val="none" w:sz="0" w:space="0" w:color="auto"/>
        <w:left w:val="none" w:sz="0" w:space="0" w:color="auto"/>
        <w:bottom w:val="none" w:sz="0" w:space="0" w:color="auto"/>
        <w:right w:val="none" w:sz="0" w:space="0" w:color="auto"/>
      </w:divBdr>
    </w:div>
    <w:div w:id="803541686">
      <w:bodyDiv w:val="1"/>
      <w:marLeft w:val="0"/>
      <w:marRight w:val="0"/>
      <w:marTop w:val="0"/>
      <w:marBottom w:val="0"/>
      <w:divBdr>
        <w:top w:val="none" w:sz="0" w:space="0" w:color="auto"/>
        <w:left w:val="none" w:sz="0" w:space="0" w:color="auto"/>
        <w:bottom w:val="none" w:sz="0" w:space="0" w:color="auto"/>
        <w:right w:val="none" w:sz="0" w:space="0" w:color="auto"/>
      </w:divBdr>
    </w:div>
    <w:div w:id="866679667">
      <w:bodyDiv w:val="1"/>
      <w:marLeft w:val="0"/>
      <w:marRight w:val="0"/>
      <w:marTop w:val="0"/>
      <w:marBottom w:val="0"/>
      <w:divBdr>
        <w:top w:val="none" w:sz="0" w:space="0" w:color="auto"/>
        <w:left w:val="none" w:sz="0" w:space="0" w:color="auto"/>
        <w:bottom w:val="none" w:sz="0" w:space="0" w:color="auto"/>
        <w:right w:val="none" w:sz="0" w:space="0" w:color="auto"/>
      </w:divBdr>
    </w:div>
    <w:div w:id="1034767210">
      <w:bodyDiv w:val="1"/>
      <w:marLeft w:val="0"/>
      <w:marRight w:val="0"/>
      <w:marTop w:val="0"/>
      <w:marBottom w:val="0"/>
      <w:divBdr>
        <w:top w:val="none" w:sz="0" w:space="0" w:color="auto"/>
        <w:left w:val="none" w:sz="0" w:space="0" w:color="auto"/>
        <w:bottom w:val="none" w:sz="0" w:space="0" w:color="auto"/>
        <w:right w:val="none" w:sz="0" w:space="0" w:color="auto"/>
      </w:divBdr>
    </w:div>
    <w:div w:id="1096949318">
      <w:bodyDiv w:val="1"/>
      <w:marLeft w:val="0"/>
      <w:marRight w:val="0"/>
      <w:marTop w:val="0"/>
      <w:marBottom w:val="0"/>
      <w:divBdr>
        <w:top w:val="none" w:sz="0" w:space="0" w:color="auto"/>
        <w:left w:val="none" w:sz="0" w:space="0" w:color="auto"/>
        <w:bottom w:val="none" w:sz="0" w:space="0" w:color="auto"/>
        <w:right w:val="none" w:sz="0" w:space="0" w:color="auto"/>
      </w:divBdr>
    </w:div>
    <w:div w:id="1175726410">
      <w:bodyDiv w:val="1"/>
      <w:marLeft w:val="0"/>
      <w:marRight w:val="0"/>
      <w:marTop w:val="0"/>
      <w:marBottom w:val="0"/>
      <w:divBdr>
        <w:top w:val="none" w:sz="0" w:space="0" w:color="auto"/>
        <w:left w:val="none" w:sz="0" w:space="0" w:color="auto"/>
        <w:bottom w:val="none" w:sz="0" w:space="0" w:color="auto"/>
        <w:right w:val="none" w:sz="0" w:space="0" w:color="auto"/>
      </w:divBdr>
    </w:div>
    <w:div w:id="1271741645">
      <w:bodyDiv w:val="1"/>
      <w:marLeft w:val="0"/>
      <w:marRight w:val="0"/>
      <w:marTop w:val="0"/>
      <w:marBottom w:val="0"/>
      <w:divBdr>
        <w:top w:val="none" w:sz="0" w:space="0" w:color="auto"/>
        <w:left w:val="none" w:sz="0" w:space="0" w:color="auto"/>
        <w:bottom w:val="none" w:sz="0" w:space="0" w:color="auto"/>
        <w:right w:val="none" w:sz="0" w:space="0" w:color="auto"/>
      </w:divBdr>
    </w:div>
    <w:div w:id="1336959434">
      <w:bodyDiv w:val="1"/>
      <w:marLeft w:val="0"/>
      <w:marRight w:val="0"/>
      <w:marTop w:val="0"/>
      <w:marBottom w:val="0"/>
      <w:divBdr>
        <w:top w:val="none" w:sz="0" w:space="0" w:color="auto"/>
        <w:left w:val="none" w:sz="0" w:space="0" w:color="auto"/>
        <w:bottom w:val="none" w:sz="0" w:space="0" w:color="auto"/>
        <w:right w:val="none" w:sz="0" w:space="0" w:color="auto"/>
      </w:divBdr>
      <w:divsChild>
        <w:div w:id="791677135">
          <w:marLeft w:val="360"/>
          <w:marRight w:val="0"/>
          <w:marTop w:val="200"/>
          <w:marBottom w:val="0"/>
          <w:divBdr>
            <w:top w:val="none" w:sz="0" w:space="0" w:color="auto"/>
            <w:left w:val="none" w:sz="0" w:space="0" w:color="auto"/>
            <w:bottom w:val="none" w:sz="0" w:space="0" w:color="auto"/>
            <w:right w:val="none" w:sz="0" w:space="0" w:color="auto"/>
          </w:divBdr>
        </w:div>
        <w:div w:id="1315915379">
          <w:marLeft w:val="360"/>
          <w:marRight w:val="0"/>
          <w:marTop w:val="200"/>
          <w:marBottom w:val="0"/>
          <w:divBdr>
            <w:top w:val="none" w:sz="0" w:space="0" w:color="auto"/>
            <w:left w:val="none" w:sz="0" w:space="0" w:color="auto"/>
            <w:bottom w:val="none" w:sz="0" w:space="0" w:color="auto"/>
            <w:right w:val="none" w:sz="0" w:space="0" w:color="auto"/>
          </w:divBdr>
        </w:div>
        <w:div w:id="1587956203">
          <w:marLeft w:val="360"/>
          <w:marRight w:val="0"/>
          <w:marTop w:val="200"/>
          <w:marBottom w:val="0"/>
          <w:divBdr>
            <w:top w:val="none" w:sz="0" w:space="0" w:color="auto"/>
            <w:left w:val="none" w:sz="0" w:space="0" w:color="auto"/>
            <w:bottom w:val="none" w:sz="0" w:space="0" w:color="auto"/>
            <w:right w:val="none" w:sz="0" w:space="0" w:color="auto"/>
          </w:divBdr>
        </w:div>
      </w:divsChild>
    </w:div>
    <w:div w:id="1341541924">
      <w:bodyDiv w:val="1"/>
      <w:marLeft w:val="0"/>
      <w:marRight w:val="0"/>
      <w:marTop w:val="0"/>
      <w:marBottom w:val="0"/>
      <w:divBdr>
        <w:top w:val="none" w:sz="0" w:space="0" w:color="auto"/>
        <w:left w:val="none" w:sz="0" w:space="0" w:color="auto"/>
        <w:bottom w:val="none" w:sz="0" w:space="0" w:color="auto"/>
        <w:right w:val="none" w:sz="0" w:space="0" w:color="auto"/>
      </w:divBdr>
    </w:div>
    <w:div w:id="1588267462">
      <w:bodyDiv w:val="1"/>
      <w:marLeft w:val="0"/>
      <w:marRight w:val="0"/>
      <w:marTop w:val="0"/>
      <w:marBottom w:val="0"/>
      <w:divBdr>
        <w:top w:val="none" w:sz="0" w:space="0" w:color="auto"/>
        <w:left w:val="none" w:sz="0" w:space="0" w:color="auto"/>
        <w:bottom w:val="none" w:sz="0" w:space="0" w:color="auto"/>
        <w:right w:val="none" w:sz="0" w:space="0" w:color="auto"/>
      </w:divBdr>
    </w:div>
    <w:div w:id="1799955565">
      <w:bodyDiv w:val="1"/>
      <w:marLeft w:val="0"/>
      <w:marRight w:val="0"/>
      <w:marTop w:val="0"/>
      <w:marBottom w:val="0"/>
      <w:divBdr>
        <w:top w:val="none" w:sz="0" w:space="0" w:color="auto"/>
        <w:left w:val="none" w:sz="0" w:space="0" w:color="auto"/>
        <w:bottom w:val="none" w:sz="0" w:space="0" w:color="auto"/>
        <w:right w:val="none" w:sz="0" w:space="0" w:color="auto"/>
      </w:divBdr>
    </w:div>
    <w:div w:id="19877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Rahmin: WCC</dc:creator>
  <cp:keywords/>
  <dc:description/>
  <cp:lastModifiedBy>Chowdhury, Rahmin: WCC</cp:lastModifiedBy>
  <cp:revision>5</cp:revision>
  <dcterms:created xsi:type="dcterms:W3CDTF">2023-02-15T16:30:00Z</dcterms:created>
  <dcterms:modified xsi:type="dcterms:W3CDTF">2023-02-15T16:33:00Z</dcterms:modified>
</cp:coreProperties>
</file>