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264226" w14:paraId="1EBA6DCA" w14:textId="77777777" w:rsidTr="001257D4">
        <w:tc>
          <w:tcPr>
            <w:tcW w:w="9016" w:type="dxa"/>
            <w:gridSpan w:val="2"/>
          </w:tcPr>
          <w:p w14:paraId="3A9FC7A2" w14:textId="5EE37643" w:rsidR="00264226" w:rsidRPr="001257D4" w:rsidRDefault="00264226" w:rsidP="00264226">
            <w:pPr>
              <w:jc w:val="center"/>
              <w:rPr>
                <w:rFonts w:ascii="Open Sans" w:hAnsi="Open Sans" w:cs="Open Sans"/>
                <w:color w:val="002060"/>
                <w:sz w:val="32"/>
                <w:szCs w:val="32"/>
                <w:lang w:val="en-GB"/>
              </w:rPr>
            </w:pPr>
            <w:r w:rsidRPr="001257D4">
              <w:rPr>
                <w:rFonts w:ascii="Open Sans" w:hAnsi="Open Sans" w:cs="Open Sans"/>
                <w:color w:val="002060"/>
                <w:sz w:val="32"/>
                <w:szCs w:val="32"/>
                <w:lang w:val="en-GB"/>
              </w:rPr>
              <w:t>Finding Out About Support near You</w:t>
            </w:r>
          </w:p>
        </w:tc>
      </w:tr>
      <w:tr w:rsidR="00264226" w:rsidRPr="00264226" w14:paraId="7F2F63CE" w14:textId="77777777" w:rsidTr="001257D4">
        <w:tc>
          <w:tcPr>
            <w:tcW w:w="3256" w:type="dxa"/>
          </w:tcPr>
          <w:p w14:paraId="7112B359" w14:textId="5A2BF099" w:rsidR="00264226" w:rsidRPr="00264226" w:rsidRDefault="00264226" w:rsidP="00264226">
            <w:pPr>
              <w:tabs>
                <w:tab w:val="left" w:pos="1688"/>
              </w:tabs>
              <w:rPr>
                <w:sz w:val="32"/>
                <w:szCs w:val="32"/>
              </w:rPr>
            </w:pPr>
            <w:r w:rsidRPr="00264226">
              <w:rPr>
                <w:b w:val="0"/>
                <w:bCs/>
                <w:noProof/>
                <w:color w:val="000000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1B821E45" wp14:editId="4D92645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334010</wp:posOffset>
                  </wp:positionV>
                  <wp:extent cx="1870075" cy="1595755"/>
                  <wp:effectExtent l="0" t="0" r="0" b="4445"/>
                  <wp:wrapTight wrapText="bothSides">
                    <wp:wrapPolygon edited="0">
                      <wp:start x="0" y="0"/>
                      <wp:lineTo x="0" y="21402"/>
                      <wp:lineTo x="21343" y="21402"/>
                      <wp:lineTo x="21343" y="0"/>
                      <wp:lineTo x="0" y="0"/>
                    </wp:wrapPolygon>
                  </wp:wrapTight>
                  <wp:docPr id="2" name="Picture 4" descr="typing_on_keyboard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yping_on_keyboard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15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4226">
              <w:rPr>
                <w:sz w:val="32"/>
                <w:szCs w:val="32"/>
              </w:rPr>
              <w:tab/>
            </w:r>
          </w:p>
        </w:tc>
        <w:tc>
          <w:tcPr>
            <w:tcW w:w="5760" w:type="dxa"/>
          </w:tcPr>
          <w:p w14:paraId="5C3315FD" w14:textId="7CD91328" w:rsidR="00264226" w:rsidRPr="001257D4" w:rsidRDefault="0066383A" w:rsidP="00264226">
            <w:pPr>
              <w:pStyle w:val="Pa0"/>
              <w:spacing w:line="276" w:lineRule="auto"/>
              <w:rPr>
                <w:rStyle w:val="A2"/>
                <w:rFonts w:ascii="Open Sans" w:hAnsi="Open Sans" w:cs="Open Sans"/>
                <w:b w:val="0"/>
                <w:color w:val="002060"/>
              </w:rPr>
            </w:pPr>
            <w:r>
              <w:rPr>
                <w:rStyle w:val="A2"/>
                <w:rFonts w:ascii="Open Sans" w:hAnsi="Open Sans" w:cs="Open Sans"/>
                <w:b w:val="0"/>
                <w:color w:val="002060"/>
              </w:rPr>
              <w:br/>
            </w:r>
            <w:r w:rsidR="00264226"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You can find out what support there is near you by looking at the </w:t>
            </w:r>
            <w:r w:rsidR="00264226" w:rsidRPr="001257D4">
              <w:rPr>
                <w:rStyle w:val="A2"/>
                <w:rFonts w:ascii="Open Sans" w:hAnsi="Open Sans" w:cs="Open Sans"/>
                <w:color w:val="002060"/>
              </w:rPr>
              <w:t>Local Offer</w:t>
            </w:r>
            <w:r w:rsidR="00264226"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. This is the name of a </w:t>
            </w:r>
            <w:r w:rsidR="00264226" w:rsidRPr="001257D4">
              <w:rPr>
                <w:rStyle w:val="A2"/>
                <w:rFonts w:ascii="Open Sans" w:hAnsi="Open Sans" w:cs="Open Sans"/>
                <w:color w:val="002060"/>
              </w:rPr>
              <w:t>web page</w:t>
            </w:r>
            <w:r w:rsidR="00264226"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 or written information, like a leaflet. It is written by your </w:t>
            </w:r>
            <w:r w:rsidR="00264226" w:rsidRPr="001257D4">
              <w:rPr>
                <w:rStyle w:val="A2"/>
                <w:rFonts w:ascii="Open Sans" w:hAnsi="Open Sans" w:cs="Open Sans"/>
                <w:color w:val="002060"/>
              </w:rPr>
              <w:t>local authority</w:t>
            </w:r>
            <w:r w:rsidR="00264226"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>, which might be called ‘</w:t>
            </w:r>
            <w:r w:rsidR="00264226" w:rsidRPr="001257D4">
              <w:rPr>
                <w:rStyle w:val="A2"/>
                <w:rFonts w:ascii="Open Sans" w:hAnsi="Open Sans" w:cs="Open Sans"/>
                <w:color w:val="002060"/>
              </w:rPr>
              <w:t>the council</w:t>
            </w:r>
            <w:r w:rsidR="00264226"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’. </w:t>
            </w:r>
          </w:p>
          <w:p w14:paraId="75775CC8" w14:textId="77777777" w:rsidR="00264226" w:rsidRPr="001257D4" w:rsidRDefault="00264226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</w:p>
        </w:tc>
      </w:tr>
      <w:tr w:rsidR="001257D4" w:rsidRPr="001257D4" w14:paraId="0A56FAD3" w14:textId="77777777" w:rsidTr="001257D4">
        <w:tc>
          <w:tcPr>
            <w:tcW w:w="3256" w:type="dxa"/>
          </w:tcPr>
          <w:p w14:paraId="5814DF7A" w14:textId="5584E35F" w:rsidR="00264226" w:rsidRPr="001257D4" w:rsidRDefault="00264226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1257D4">
              <w:rPr>
                <w:rFonts w:ascii="Open Sans" w:hAnsi="Open Sans" w:cs="Open Sans"/>
                <w:bCs/>
                <w:noProof/>
                <w:color w:val="00206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6139A89" wp14:editId="4DB7F13A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334010</wp:posOffset>
                  </wp:positionV>
                  <wp:extent cx="1800860" cy="1790065"/>
                  <wp:effectExtent l="0" t="0" r="8890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79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57DD108C" w14:textId="66E4A0BC" w:rsidR="00264226" w:rsidRPr="001257D4" w:rsidRDefault="001257D4" w:rsidP="00264226">
            <w:pPr>
              <w:pStyle w:val="Pa0"/>
              <w:spacing w:line="276" w:lineRule="auto"/>
              <w:rPr>
                <w:rStyle w:val="A2"/>
                <w:rFonts w:ascii="Open Sans" w:hAnsi="Open Sans" w:cs="Open Sans"/>
                <w:b w:val="0"/>
                <w:color w:val="002060"/>
              </w:rPr>
            </w:pPr>
            <w:r>
              <w:rPr>
                <w:rStyle w:val="A2"/>
                <w:rFonts w:ascii="Open Sans" w:hAnsi="Open Sans" w:cs="Open Sans"/>
                <w:b w:val="0"/>
                <w:color w:val="002060"/>
              </w:rPr>
              <w:br/>
            </w:r>
            <w:r w:rsidR="00264226"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The Local Offer is for: </w:t>
            </w:r>
          </w:p>
          <w:p w14:paraId="56D0B3AF" w14:textId="77777777" w:rsidR="00264226" w:rsidRPr="001257D4" w:rsidRDefault="00264226" w:rsidP="00264226">
            <w:pPr>
              <w:pStyle w:val="Default"/>
              <w:spacing w:line="276" w:lineRule="auto"/>
              <w:rPr>
                <w:rFonts w:ascii="Open Sans" w:hAnsi="Open Sans" w:cs="Open Sans"/>
                <w:color w:val="002060"/>
                <w:sz w:val="28"/>
                <w:szCs w:val="28"/>
              </w:rPr>
            </w:pPr>
          </w:p>
          <w:p w14:paraId="1F8A1ED6" w14:textId="6087B1BE" w:rsidR="00264226" w:rsidRPr="001257D4" w:rsidRDefault="00264226" w:rsidP="00264226">
            <w:pPr>
              <w:pStyle w:val="Pa0"/>
              <w:numPr>
                <w:ilvl w:val="0"/>
                <w:numId w:val="1"/>
              </w:numPr>
              <w:spacing w:line="276" w:lineRule="auto"/>
              <w:rPr>
                <w:rStyle w:val="A2"/>
                <w:rFonts w:ascii="Open Sans" w:hAnsi="Open Sans" w:cs="Open Sans"/>
                <w:b w:val="0"/>
                <w:color w:val="002060"/>
              </w:rPr>
            </w:pPr>
            <w:r w:rsidRPr="001257D4">
              <w:rPr>
                <w:rStyle w:val="A2"/>
                <w:rFonts w:ascii="Open Sans" w:hAnsi="Open Sans" w:cs="Open Sans"/>
                <w:color w:val="002060"/>
              </w:rPr>
              <w:t>Disabled</w:t>
            </w:r>
            <w:r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 children and young people</w:t>
            </w:r>
          </w:p>
          <w:p w14:paraId="10CDBE8D" w14:textId="77777777" w:rsidR="00264226" w:rsidRPr="001257D4" w:rsidRDefault="00264226" w:rsidP="00264226">
            <w:pPr>
              <w:pStyle w:val="Default"/>
              <w:spacing w:line="276" w:lineRule="auto"/>
              <w:rPr>
                <w:rFonts w:ascii="Open Sans" w:hAnsi="Open Sans" w:cs="Open Sans"/>
                <w:color w:val="002060"/>
                <w:sz w:val="28"/>
                <w:szCs w:val="28"/>
              </w:rPr>
            </w:pPr>
          </w:p>
          <w:p w14:paraId="4013F3A6" w14:textId="77777777" w:rsidR="00264226" w:rsidRPr="001257D4" w:rsidRDefault="00264226" w:rsidP="00264226">
            <w:pPr>
              <w:pStyle w:val="Pa0"/>
              <w:numPr>
                <w:ilvl w:val="0"/>
                <w:numId w:val="1"/>
              </w:numPr>
              <w:spacing w:line="276" w:lineRule="auto"/>
              <w:rPr>
                <w:rStyle w:val="A2"/>
                <w:rFonts w:ascii="Open Sans" w:hAnsi="Open Sans" w:cs="Open Sans"/>
                <w:b w:val="0"/>
                <w:color w:val="002060"/>
              </w:rPr>
            </w:pPr>
            <w:r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Children and young people with </w:t>
            </w:r>
            <w:r w:rsidRPr="001257D4">
              <w:rPr>
                <w:rStyle w:val="A2"/>
                <w:rFonts w:ascii="Open Sans" w:hAnsi="Open Sans" w:cs="Open Sans"/>
                <w:color w:val="002060"/>
              </w:rPr>
              <w:t xml:space="preserve">special educational needs. </w:t>
            </w:r>
            <w:r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>Special educational needs are when you need extra help to learn things.</w:t>
            </w:r>
          </w:p>
          <w:p w14:paraId="58770BA2" w14:textId="77777777" w:rsidR="00264226" w:rsidRPr="001257D4" w:rsidRDefault="00264226" w:rsidP="00264226">
            <w:pPr>
              <w:pStyle w:val="Default"/>
              <w:spacing w:line="276" w:lineRule="auto"/>
              <w:rPr>
                <w:rFonts w:ascii="Open Sans" w:hAnsi="Open Sans" w:cs="Open Sans"/>
                <w:color w:val="002060"/>
                <w:sz w:val="28"/>
                <w:szCs w:val="28"/>
              </w:rPr>
            </w:pPr>
          </w:p>
          <w:p w14:paraId="33CE3F16" w14:textId="493B489F" w:rsidR="00264226" w:rsidRPr="001257D4" w:rsidRDefault="00264226" w:rsidP="00264226">
            <w:pPr>
              <w:pStyle w:val="Pa0"/>
              <w:numPr>
                <w:ilvl w:val="0"/>
                <w:numId w:val="1"/>
              </w:numPr>
              <w:spacing w:line="276" w:lineRule="auto"/>
              <w:rPr>
                <w:rFonts w:ascii="Open Sans" w:hAnsi="Open Sans" w:cs="Open Sans"/>
                <w:b w:val="0"/>
                <w:bCs/>
                <w:color w:val="002060"/>
                <w:sz w:val="28"/>
                <w:szCs w:val="28"/>
              </w:rPr>
            </w:pPr>
            <w:r w:rsidRPr="001257D4">
              <w:rPr>
                <w:rStyle w:val="A2"/>
                <w:rFonts w:ascii="Open Sans" w:hAnsi="Open Sans" w:cs="Open Sans"/>
                <w:color w:val="002060"/>
              </w:rPr>
              <w:t xml:space="preserve">Families </w:t>
            </w:r>
            <w:r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of those children and young people </w:t>
            </w:r>
            <w:r w:rsidR="0066383A">
              <w:rPr>
                <w:rStyle w:val="A2"/>
                <w:rFonts w:ascii="Open Sans" w:hAnsi="Open Sans" w:cs="Open Sans"/>
                <w:b w:val="0"/>
                <w:color w:val="002060"/>
              </w:rPr>
              <w:br/>
            </w:r>
          </w:p>
        </w:tc>
      </w:tr>
      <w:tr w:rsidR="001257D4" w:rsidRPr="001257D4" w14:paraId="639739D7" w14:textId="77777777" w:rsidTr="001257D4">
        <w:tc>
          <w:tcPr>
            <w:tcW w:w="3256" w:type="dxa"/>
          </w:tcPr>
          <w:p w14:paraId="45E11D3C" w14:textId="7CCED81A" w:rsidR="00264226" w:rsidRPr="001257D4" w:rsidRDefault="00264226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1257D4">
              <w:rPr>
                <w:rFonts w:ascii="Open Sans" w:hAnsi="Open Sans" w:cs="Open Sans"/>
                <w:noProof/>
                <w:color w:val="00206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2645685D" wp14:editId="245DFBC0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65405</wp:posOffset>
                  </wp:positionV>
                  <wp:extent cx="1630045" cy="1764030"/>
                  <wp:effectExtent l="0" t="0" r="8255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76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011EA64D" w14:textId="77777777" w:rsidR="0066383A" w:rsidRDefault="0066383A" w:rsidP="00264226">
            <w:pPr>
              <w:pStyle w:val="Pa0"/>
              <w:spacing w:line="276" w:lineRule="auto"/>
              <w:rPr>
                <w:rStyle w:val="A2"/>
                <w:rFonts w:ascii="Open Sans" w:hAnsi="Open Sans" w:cs="Open Sans"/>
                <w:b w:val="0"/>
                <w:color w:val="002060"/>
              </w:rPr>
            </w:pPr>
          </w:p>
          <w:p w14:paraId="6BFD8B19" w14:textId="025DDEBF" w:rsidR="00264226" w:rsidRPr="001257D4" w:rsidRDefault="0066383A" w:rsidP="00264226">
            <w:pPr>
              <w:pStyle w:val="Pa0"/>
              <w:spacing w:line="276" w:lineRule="auto"/>
              <w:rPr>
                <w:rFonts w:ascii="Open Sans" w:hAnsi="Open Sans" w:cs="Open Sans"/>
                <w:b w:val="0"/>
                <w:bCs/>
                <w:color w:val="002060"/>
                <w:sz w:val="28"/>
                <w:szCs w:val="28"/>
              </w:rPr>
            </w:pPr>
            <w:r>
              <w:rPr>
                <w:rStyle w:val="A2"/>
                <w:rFonts w:ascii="Open Sans" w:hAnsi="Open Sans" w:cs="Open Sans"/>
                <w:b w:val="0"/>
                <w:color w:val="002060"/>
              </w:rPr>
              <w:br/>
            </w:r>
            <w:r w:rsidR="00264226"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The Local Offer must give you </w:t>
            </w:r>
            <w:r w:rsidR="00264226" w:rsidRPr="001257D4">
              <w:rPr>
                <w:rStyle w:val="A2"/>
                <w:rFonts w:ascii="Open Sans" w:hAnsi="Open Sans" w:cs="Open Sans"/>
                <w:color w:val="002060"/>
              </w:rPr>
              <w:t>informatio</w:t>
            </w:r>
            <w:r w:rsidR="00264226"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n about the </w:t>
            </w:r>
            <w:r w:rsidR="00264226" w:rsidRPr="001257D4">
              <w:rPr>
                <w:rStyle w:val="A2"/>
                <w:rFonts w:ascii="Open Sans" w:hAnsi="Open Sans" w:cs="Open Sans"/>
                <w:color w:val="002060"/>
              </w:rPr>
              <w:t>support</w:t>
            </w:r>
            <w:r w:rsidR="00264226"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 that you should be able to get in your area. </w:t>
            </w:r>
          </w:p>
          <w:p w14:paraId="682B638E" w14:textId="77777777" w:rsidR="00264226" w:rsidRPr="001257D4" w:rsidRDefault="00264226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</w:p>
        </w:tc>
      </w:tr>
      <w:tr w:rsidR="001257D4" w:rsidRPr="001257D4" w14:paraId="5000982A" w14:textId="77777777" w:rsidTr="001257D4">
        <w:trPr>
          <w:trHeight w:val="4810"/>
        </w:trPr>
        <w:tc>
          <w:tcPr>
            <w:tcW w:w="3256" w:type="dxa"/>
          </w:tcPr>
          <w:p w14:paraId="3B92E597" w14:textId="3185B0EA" w:rsidR="00264226" w:rsidRPr="001257D4" w:rsidRDefault="00264226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1257D4">
              <w:rPr>
                <w:rFonts w:ascii="Open Sans" w:hAnsi="Open Sans" w:cs="Open Sans"/>
                <w:noProof/>
                <w:color w:val="002060"/>
                <w:sz w:val="28"/>
                <w:szCs w:val="28"/>
                <w:lang w:val="en-GB"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0E0D73F" wp14:editId="40911BDE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329565</wp:posOffset>
                  </wp:positionV>
                  <wp:extent cx="1863090" cy="1345565"/>
                  <wp:effectExtent l="0" t="0" r="3810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4B6C8377" w14:textId="77777777" w:rsidR="00264226" w:rsidRPr="001257D4" w:rsidRDefault="00264226" w:rsidP="00264226">
            <w:pPr>
              <w:pStyle w:val="Pa0"/>
              <w:spacing w:line="276" w:lineRule="auto"/>
              <w:rPr>
                <w:rStyle w:val="A2"/>
                <w:rFonts w:ascii="Open Sans" w:hAnsi="Open Sans" w:cs="Open Sans"/>
                <w:b w:val="0"/>
                <w:color w:val="002060"/>
              </w:rPr>
            </w:pPr>
            <w:r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>The Local Offer must have information about:</w:t>
            </w:r>
          </w:p>
          <w:p w14:paraId="1CFC4C5E" w14:textId="77777777" w:rsidR="00264226" w:rsidRPr="001257D4" w:rsidRDefault="00264226" w:rsidP="00264226">
            <w:pPr>
              <w:pStyle w:val="Default"/>
              <w:spacing w:line="276" w:lineRule="auto"/>
              <w:rPr>
                <w:rFonts w:ascii="Open Sans" w:hAnsi="Open Sans" w:cs="Open Sans"/>
                <w:color w:val="002060"/>
                <w:sz w:val="28"/>
                <w:szCs w:val="28"/>
              </w:rPr>
            </w:pPr>
          </w:p>
          <w:p w14:paraId="160A675A" w14:textId="77777777" w:rsidR="00264226" w:rsidRPr="001257D4" w:rsidRDefault="00264226" w:rsidP="00264226">
            <w:pPr>
              <w:pStyle w:val="Pa0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b w:val="0"/>
                <w:bCs/>
                <w:color w:val="002060"/>
                <w:sz w:val="28"/>
                <w:szCs w:val="28"/>
              </w:rPr>
            </w:pPr>
            <w:r w:rsidRPr="001257D4">
              <w:rPr>
                <w:rStyle w:val="A2"/>
                <w:rFonts w:ascii="Open Sans" w:hAnsi="Open Sans" w:cs="Open Sans"/>
                <w:color w:val="002060"/>
              </w:rPr>
              <w:t xml:space="preserve">Schools, </w:t>
            </w:r>
            <w:proofErr w:type="gramStart"/>
            <w:r w:rsidRPr="001257D4">
              <w:rPr>
                <w:rStyle w:val="A2"/>
                <w:rFonts w:ascii="Open Sans" w:hAnsi="Open Sans" w:cs="Open Sans"/>
                <w:color w:val="002060"/>
              </w:rPr>
              <w:t>colleges</w:t>
            </w:r>
            <w:proofErr w:type="gramEnd"/>
            <w:r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 or training </w:t>
            </w:r>
          </w:p>
          <w:p w14:paraId="282B99D3" w14:textId="77777777" w:rsidR="00264226" w:rsidRPr="001257D4" w:rsidRDefault="00264226" w:rsidP="002642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</w:pPr>
            <w:r w:rsidRPr="001257D4"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  <w:t xml:space="preserve">Special </w:t>
            </w:r>
            <w:r w:rsidRPr="001257D4">
              <w:rPr>
                <w:rFonts w:ascii="Open Sans" w:hAnsi="Open Sans" w:cs="Open Sans"/>
                <w:color w:val="002060"/>
                <w:sz w:val="28"/>
                <w:szCs w:val="28"/>
              </w:rPr>
              <w:t>health</w:t>
            </w:r>
            <w:r w:rsidRPr="001257D4"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  <w:t xml:space="preserve"> support</w:t>
            </w:r>
          </w:p>
          <w:p w14:paraId="2BB8FAFC" w14:textId="77777777" w:rsidR="00264226" w:rsidRPr="001257D4" w:rsidRDefault="00264226" w:rsidP="002642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</w:pPr>
            <w:r w:rsidRPr="001257D4"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  <w:t xml:space="preserve">Hobbies or fun </w:t>
            </w:r>
            <w:r w:rsidRPr="001257D4">
              <w:rPr>
                <w:rFonts w:ascii="Open Sans" w:hAnsi="Open Sans" w:cs="Open Sans"/>
                <w:color w:val="002060"/>
                <w:sz w:val="28"/>
                <w:szCs w:val="28"/>
              </w:rPr>
              <w:t>activities</w:t>
            </w:r>
          </w:p>
          <w:p w14:paraId="72816C63" w14:textId="77777777" w:rsidR="00264226" w:rsidRPr="001257D4" w:rsidRDefault="00264226" w:rsidP="002642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</w:pPr>
            <w:r w:rsidRPr="001257D4"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  <w:t xml:space="preserve">Support for becoming an </w:t>
            </w:r>
            <w:r w:rsidRPr="001257D4">
              <w:rPr>
                <w:rFonts w:ascii="Open Sans" w:hAnsi="Open Sans" w:cs="Open Sans"/>
                <w:color w:val="002060"/>
                <w:sz w:val="28"/>
                <w:szCs w:val="28"/>
              </w:rPr>
              <w:t>adult</w:t>
            </w:r>
          </w:p>
          <w:p w14:paraId="0D7EAEB2" w14:textId="161AFE7D" w:rsidR="00264226" w:rsidRPr="001257D4" w:rsidRDefault="00264226" w:rsidP="00264226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1257D4">
              <w:rPr>
                <w:rFonts w:ascii="Open Sans" w:hAnsi="Open Sans" w:cs="Open Sans"/>
                <w:color w:val="002060"/>
                <w:sz w:val="28"/>
                <w:szCs w:val="28"/>
              </w:rPr>
              <w:t>Transport</w:t>
            </w:r>
          </w:p>
        </w:tc>
      </w:tr>
      <w:tr w:rsidR="001257D4" w:rsidRPr="001257D4" w14:paraId="2434BFC8" w14:textId="77777777" w:rsidTr="001257D4">
        <w:trPr>
          <w:trHeight w:val="3489"/>
        </w:trPr>
        <w:tc>
          <w:tcPr>
            <w:tcW w:w="3256" w:type="dxa"/>
          </w:tcPr>
          <w:p w14:paraId="41DA5142" w14:textId="46CE2AF2" w:rsidR="00264226" w:rsidRPr="001257D4" w:rsidRDefault="00264226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1257D4">
              <w:rPr>
                <w:rFonts w:ascii="Open Sans" w:hAnsi="Open Sans" w:cs="Open Sans"/>
                <w:b w:val="0"/>
                <w:bCs/>
                <w:noProof/>
                <w:color w:val="00206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6E526406" wp14:editId="672FAED9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201930</wp:posOffset>
                  </wp:positionV>
                  <wp:extent cx="1819910" cy="1819910"/>
                  <wp:effectExtent l="0" t="0" r="8890" b="8890"/>
                  <wp:wrapSquare wrapText="bothSides"/>
                  <wp:docPr id="9" name="Picture 9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1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6F6C2E2F" w14:textId="364E177B" w:rsidR="00264226" w:rsidRPr="001257D4" w:rsidRDefault="00264226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The local authority must ask you what it should put in the Local Offer. You can tell your local authority </w:t>
            </w:r>
            <w:r w:rsidRPr="001257D4">
              <w:rPr>
                <w:rStyle w:val="A2"/>
                <w:rFonts w:ascii="Open Sans" w:hAnsi="Open Sans" w:cs="Open Sans"/>
                <w:color w:val="002060"/>
              </w:rPr>
              <w:t xml:space="preserve">what you think </w:t>
            </w:r>
            <w:r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 xml:space="preserve">about it. They must show everyone what people have said and explain how they are going to </w:t>
            </w:r>
            <w:r w:rsidRPr="001257D4">
              <w:rPr>
                <w:rStyle w:val="A2"/>
                <w:rFonts w:ascii="Open Sans" w:hAnsi="Open Sans" w:cs="Open Sans"/>
                <w:color w:val="002060"/>
              </w:rPr>
              <w:t>make it better</w:t>
            </w:r>
            <w:r w:rsidRPr="001257D4">
              <w:rPr>
                <w:rStyle w:val="A2"/>
                <w:rFonts w:ascii="Open Sans" w:hAnsi="Open Sans" w:cs="Open Sans"/>
                <w:b w:val="0"/>
                <w:color w:val="002060"/>
              </w:rPr>
              <w:t>.</w:t>
            </w:r>
          </w:p>
        </w:tc>
      </w:tr>
      <w:tr w:rsidR="001257D4" w:rsidRPr="001257D4" w14:paraId="10099FD3" w14:textId="77777777" w:rsidTr="001257D4">
        <w:tc>
          <w:tcPr>
            <w:tcW w:w="3256" w:type="dxa"/>
          </w:tcPr>
          <w:p w14:paraId="16AE1521" w14:textId="3C0AEA94" w:rsidR="00264226" w:rsidRPr="001257D4" w:rsidRDefault="00264226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1257D4">
              <w:rPr>
                <w:rFonts w:ascii="Open Sans" w:hAnsi="Open Sans" w:cs="Open Sans"/>
                <w:noProof/>
                <w:color w:val="00206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09D5F8D3" wp14:editId="70B76DF2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328295</wp:posOffset>
                  </wp:positionV>
                  <wp:extent cx="1694815" cy="136207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0" w:type="dxa"/>
          </w:tcPr>
          <w:p w14:paraId="4602C128" w14:textId="2B2D6E12" w:rsidR="00264226" w:rsidRPr="001257D4" w:rsidRDefault="00264226" w:rsidP="00264226">
            <w:pPr>
              <w:pStyle w:val="Default"/>
              <w:spacing w:line="276" w:lineRule="auto"/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</w:pPr>
            <w:r w:rsidRPr="001257D4"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  <w:t xml:space="preserve">Your Local Offer is on your </w:t>
            </w:r>
            <w:r w:rsidRPr="001257D4">
              <w:rPr>
                <w:rFonts w:ascii="Open Sans" w:hAnsi="Open Sans" w:cs="Open Sans"/>
                <w:color w:val="002060"/>
                <w:sz w:val="28"/>
                <w:szCs w:val="28"/>
              </w:rPr>
              <w:t>local authority website</w:t>
            </w:r>
            <w:r w:rsidRPr="001257D4"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  <w:t xml:space="preserve">. If you cannot get on the website then they should give you </w:t>
            </w:r>
            <w:r w:rsidRPr="001257D4">
              <w:rPr>
                <w:rFonts w:ascii="Open Sans" w:hAnsi="Open Sans" w:cs="Open Sans"/>
                <w:color w:val="002060"/>
                <w:sz w:val="28"/>
                <w:szCs w:val="28"/>
              </w:rPr>
              <w:t>written information</w:t>
            </w:r>
            <w:r w:rsidRPr="001257D4"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  <w:t xml:space="preserve">, like a leaflet.  </w:t>
            </w:r>
          </w:p>
          <w:p w14:paraId="72B8ED46" w14:textId="77777777" w:rsidR="00264226" w:rsidRPr="001257D4" w:rsidRDefault="00264226" w:rsidP="00264226">
            <w:pPr>
              <w:pStyle w:val="Default"/>
              <w:spacing w:line="276" w:lineRule="auto"/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</w:pPr>
          </w:p>
          <w:p w14:paraId="5D60AB6C" w14:textId="4D40D881" w:rsidR="00264226" w:rsidRPr="001257D4" w:rsidRDefault="00264226" w:rsidP="00264226">
            <w:pPr>
              <w:pStyle w:val="Default"/>
              <w:spacing w:line="276" w:lineRule="auto"/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</w:pPr>
            <w:r w:rsidRPr="001257D4">
              <w:rPr>
                <w:rFonts w:ascii="Open Sans" w:hAnsi="Open Sans" w:cs="Open Sans"/>
                <w:b w:val="0"/>
                <w:color w:val="002060"/>
                <w:sz w:val="28"/>
                <w:szCs w:val="28"/>
              </w:rPr>
              <w:t xml:space="preserve">To find your Local Offer, click </w:t>
            </w:r>
            <w:hyperlink r:id="rId13" w:history="1">
              <w:r w:rsidRPr="001257D4">
                <w:rPr>
                  <w:rStyle w:val="Hyperlink"/>
                  <w:rFonts w:ascii="Open Sans" w:hAnsi="Open Sans" w:cs="Open Sans"/>
                  <w:b w:val="0"/>
                  <w:color w:val="002060"/>
                  <w:sz w:val="28"/>
                  <w:szCs w:val="28"/>
                </w:rPr>
                <w:t>here</w:t>
              </w:r>
            </w:hyperlink>
          </w:p>
          <w:p w14:paraId="2F6D52AE" w14:textId="77777777" w:rsidR="00264226" w:rsidRPr="001257D4" w:rsidRDefault="00264226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</w:p>
        </w:tc>
      </w:tr>
    </w:tbl>
    <w:p w14:paraId="3CC9686F" w14:textId="77777777" w:rsidR="00167638" w:rsidRPr="001257D4" w:rsidRDefault="00167638">
      <w:pPr>
        <w:rPr>
          <w:rFonts w:ascii="Open Sans" w:hAnsi="Open Sans" w:cs="Open Sans"/>
          <w:color w:val="002060"/>
          <w:sz w:val="28"/>
          <w:szCs w:val="28"/>
        </w:rPr>
      </w:pPr>
    </w:p>
    <w:sectPr w:rsidR="00167638" w:rsidRPr="001257D4" w:rsidSect="0066383A">
      <w:headerReference w:type="default" r:id="rId14"/>
      <w:pgSz w:w="11906" w:h="16838"/>
      <w:pgMar w:top="1440" w:right="707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5E99" w14:textId="77777777" w:rsidR="0066383A" w:rsidRDefault="0066383A" w:rsidP="0066383A">
      <w:pPr>
        <w:spacing w:after="0" w:line="240" w:lineRule="auto"/>
      </w:pPr>
      <w:r>
        <w:separator/>
      </w:r>
    </w:p>
  </w:endnote>
  <w:endnote w:type="continuationSeparator" w:id="0">
    <w:p w14:paraId="04DDB9EC" w14:textId="77777777" w:rsidR="0066383A" w:rsidRDefault="0066383A" w:rsidP="0066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isi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5243" w14:textId="77777777" w:rsidR="0066383A" w:rsidRDefault="0066383A" w:rsidP="0066383A">
      <w:pPr>
        <w:spacing w:after="0" w:line="240" w:lineRule="auto"/>
      </w:pPr>
      <w:r>
        <w:separator/>
      </w:r>
    </w:p>
  </w:footnote>
  <w:footnote w:type="continuationSeparator" w:id="0">
    <w:p w14:paraId="27D9DAB4" w14:textId="77777777" w:rsidR="0066383A" w:rsidRDefault="0066383A" w:rsidP="0066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38D0" w14:textId="6128FF5A" w:rsidR="0066383A" w:rsidRPr="0066383A" w:rsidRDefault="0066383A" w:rsidP="0066383A">
    <w:pPr>
      <w:pStyle w:val="Header"/>
      <w:ind w:right="-306"/>
    </w:pPr>
    <w: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DF0F109" wp14:editId="7F5BC400">
          <wp:extent cx="942975" cy="676275"/>
          <wp:effectExtent l="0" t="0" r="9525" b="9525"/>
          <wp:docPr id="15" name="Picture 5" descr="IASS_logo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5" descr="IASS_logo_WE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319F1"/>
    <w:multiLevelType w:val="hybridMultilevel"/>
    <w:tmpl w:val="E410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E3E1B"/>
    <w:multiLevelType w:val="hybridMultilevel"/>
    <w:tmpl w:val="C0B6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04945">
    <w:abstractNumId w:val="1"/>
  </w:num>
  <w:num w:numId="2" w16cid:durableId="124375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26"/>
    <w:rsid w:val="001257D4"/>
    <w:rsid w:val="00167638"/>
    <w:rsid w:val="00264226"/>
    <w:rsid w:val="006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1B97"/>
  <w15:chartTrackingRefBased/>
  <w15:docId w15:val="{733389DD-DFC8-4734-9999-3E67BBC6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26"/>
    <w:pPr>
      <w:spacing w:after="200" w:line="276" w:lineRule="auto"/>
    </w:pPr>
    <w:rPr>
      <w:rFonts w:ascii="Arial" w:eastAsia="Calibri" w:hAnsi="Arial" w:cs="Arial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264226"/>
    <w:pPr>
      <w:autoSpaceDE w:val="0"/>
      <w:autoSpaceDN w:val="0"/>
      <w:adjustRightInd w:val="0"/>
      <w:spacing w:after="0" w:line="241" w:lineRule="atLeast"/>
    </w:pPr>
    <w:rPr>
      <w:rFonts w:ascii="Parisine" w:hAnsi="Parisine"/>
    </w:rPr>
  </w:style>
  <w:style w:type="character" w:customStyle="1" w:styleId="A2">
    <w:name w:val="A2"/>
    <w:uiPriority w:val="99"/>
    <w:rsid w:val="00264226"/>
    <w:rPr>
      <w:rFonts w:cs="Parisine"/>
      <w:bCs/>
      <w:color w:val="000000"/>
      <w:sz w:val="28"/>
      <w:szCs w:val="28"/>
    </w:rPr>
  </w:style>
  <w:style w:type="paragraph" w:customStyle="1" w:styleId="Default">
    <w:name w:val="Default"/>
    <w:rsid w:val="00264226"/>
    <w:pPr>
      <w:autoSpaceDE w:val="0"/>
      <w:autoSpaceDN w:val="0"/>
      <w:adjustRightInd w:val="0"/>
      <w:spacing w:after="0" w:line="240" w:lineRule="auto"/>
    </w:pPr>
    <w:rPr>
      <w:rFonts w:ascii="Parisine" w:eastAsia="Calibri" w:hAnsi="Parisine" w:cs="Parisine"/>
      <w:b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64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2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3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3A"/>
    <w:rPr>
      <w:rFonts w:ascii="Arial" w:eastAsia="Calibri" w:hAnsi="Arial" w:cs="Arial"/>
      <w:b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3A"/>
    <w:rPr>
      <w:rFonts w:ascii="Arial" w:eastAsia="Calibri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fisd.westminster.gov.uk/kb5/westminster/fis/localoffer.page?localofferchannel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1123</Characters>
  <Application>Microsoft Office Word</Application>
  <DocSecurity>0</DocSecurity>
  <Lines>9</Lines>
  <Paragraphs>2</Paragraphs>
  <ScaleCrop>false</ScaleCrop>
  <Company>Bi Borough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Rahmin: WCC</dc:creator>
  <cp:keywords/>
  <dc:description/>
  <cp:lastModifiedBy>Chowdhury, Rahmin: WCC</cp:lastModifiedBy>
  <cp:revision>3</cp:revision>
  <dcterms:created xsi:type="dcterms:W3CDTF">2023-01-17T16:24:00Z</dcterms:created>
  <dcterms:modified xsi:type="dcterms:W3CDTF">2023-01-18T18:56:00Z</dcterms:modified>
</cp:coreProperties>
</file>